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BF" w:rsidRDefault="008D26BF" w:rsidP="008D26BF">
      <w:pPr>
        <w:widowControl/>
        <w:jc w:val="center"/>
        <w:rPr>
          <w:rFonts w:eastAsia="楷体_GB2312"/>
          <w:b/>
          <w:spacing w:val="-20"/>
          <w:sz w:val="44"/>
        </w:rPr>
      </w:pPr>
      <w:r>
        <w:rPr>
          <w:rFonts w:eastAsia="楷体_GB2312" w:hint="eastAsia"/>
          <w:b/>
          <w:spacing w:val="-20"/>
          <w:sz w:val="44"/>
        </w:rPr>
        <w:t>填表说明</w:t>
      </w:r>
    </w:p>
    <w:p w:rsidR="008D26BF" w:rsidRPr="008C2360" w:rsidRDefault="008D26BF" w:rsidP="008D26BF">
      <w:pPr>
        <w:spacing w:line="360" w:lineRule="auto"/>
        <w:ind w:right="-199"/>
        <w:jc w:val="left"/>
        <w:rPr>
          <w:rFonts w:ascii="宋体" w:hAnsi="宋体"/>
          <w:sz w:val="24"/>
          <w:szCs w:val="24"/>
        </w:rPr>
      </w:pPr>
      <w:r w:rsidRPr="008D26BF">
        <w:rPr>
          <w:rFonts w:ascii="宋体" w:hAnsi="宋体" w:hint="eastAsia"/>
          <w:sz w:val="24"/>
          <w:szCs w:val="24"/>
        </w:rPr>
        <w:t>1</w:t>
      </w:r>
      <w:r w:rsidR="00050263">
        <w:rPr>
          <w:rFonts w:ascii="宋体" w:hAnsi="宋体" w:hint="eastAsia"/>
          <w:sz w:val="24"/>
          <w:szCs w:val="24"/>
        </w:rPr>
        <w:t>.</w:t>
      </w:r>
      <w:r w:rsidR="00050263">
        <w:rPr>
          <w:rFonts w:ascii="宋体" w:hAnsi="宋体"/>
          <w:sz w:val="24"/>
          <w:szCs w:val="24"/>
        </w:rPr>
        <w:t xml:space="preserve"> </w:t>
      </w:r>
      <w:r w:rsidRPr="008C2360">
        <w:rPr>
          <w:rFonts w:ascii="宋体" w:hAnsi="宋体" w:hint="eastAsia"/>
          <w:sz w:val="24"/>
          <w:szCs w:val="24"/>
        </w:rPr>
        <w:t>北京大学医学部因公出国 (境) 人员均填写本表。</w:t>
      </w:r>
    </w:p>
    <w:p w:rsidR="008D26BF" w:rsidRDefault="00050263" w:rsidP="008D26BF">
      <w:pPr>
        <w:spacing w:line="360" w:lineRule="auto"/>
        <w:ind w:right="85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8D26BF" w:rsidRPr="008C2360"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申报</w:t>
      </w:r>
      <w:r w:rsidR="008D26BF" w:rsidRPr="008C2360">
        <w:rPr>
          <w:rFonts w:ascii="宋体" w:hAnsi="宋体" w:hint="eastAsia"/>
          <w:sz w:val="24"/>
          <w:szCs w:val="24"/>
        </w:rPr>
        <w:t>表填写</w:t>
      </w:r>
      <w:r>
        <w:rPr>
          <w:rFonts w:ascii="宋体" w:hAnsi="宋体" w:hint="eastAsia"/>
          <w:sz w:val="24"/>
          <w:szCs w:val="24"/>
        </w:rPr>
        <w:t>、审批</w:t>
      </w:r>
      <w:r w:rsidR="008D26BF" w:rsidRPr="008C2360">
        <w:rPr>
          <w:rFonts w:ascii="宋体" w:hAnsi="宋体" w:hint="eastAsia"/>
          <w:sz w:val="24"/>
          <w:szCs w:val="24"/>
        </w:rPr>
        <w:t>流程如下：</w:t>
      </w:r>
    </w:p>
    <w:p w:rsidR="008D26BF" w:rsidRPr="00302193" w:rsidRDefault="008D26BF" w:rsidP="008D26BF">
      <w:pPr>
        <w:spacing w:line="360" w:lineRule="auto"/>
        <w:ind w:right="-199"/>
        <w:jc w:val="left"/>
        <w:rPr>
          <w:sz w:val="32"/>
          <w:szCs w:val="36"/>
        </w:rPr>
      </w:pPr>
      <w:r w:rsidRPr="00B55507"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5213985" cy="4800600"/>
                <wp:effectExtent l="0" t="0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14401" y="99060"/>
                            <a:ext cx="2584174" cy="297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8D26BF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出国（境）人员</w:t>
                              </w:r>
                              <w:r w:rsidR="005D37F8">
                                <w:rPr>
                                  <w:rFonts w:hint="eastAsia"/>
                                  <w:szCs w:val="21"/>
                                </w:rPr>
                                <w:t>完成公示</w:t>
                              </w:r>
                              <w:r w:rsidR="00050263">
                                <w:rPr>
                                  <w:rFonts w:hint="eastAsia"/>
                                  <w:szCs w:val="21"/>
                                </w:rPr>
                                <w:t>后</w:t>
                              </w: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填写</w:t>
                              </w:r>
                              <w:r w:rsidR="00050263">
                                <w:rPr>
                                  <w:rFonts w:hint="eastAsia"/>
                                  <w:szCs w:val="21"/>
                                </w:rPr>
                                <w:t>申报</w:t>
                              </w: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396875"/>
                            <a:ext cx="636" cy="222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89940" y="661035"/>
                            <a:ext cx="2810510" cy="298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8D26BF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单位负责人</w:t>
                              </w:r>
                              <w:r w:rsidR="00050263">
                                <w:rPr>
                                  <w:rFonts w:hint="eastAsia"/>
                                  <w:szCs w:val="21"/>
                                </w:rPr>
                                <w:t>、党委负责人</w:t>
                              </w: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签字盖章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066" y="1638300"/>
                            <a:ext cx="634" cy="1419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2000" y="3619500"/>
                            <a:ext cx="2866390" cy="297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050263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国合处</w:t>
                              </w:r>
                              <w:r w:rsidR="00681BC6">
                                <w:rPr>
                                  <w:rFonts w:hint="eastAsia"/>
                                  <w:szCs w:val="21"/>
                                </w:rPr>
                                <w:t>审核材料后国合处领导签字盖章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72337" y="331470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00100" y="1292887"/>
                            <a:ext cx="2809875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8D26BF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预算申报人填写预算</w:t>
                              </w:r>
                              <w:r w:rsidR="00050263">
                                <w:rPr>
                                  <w:rFonts w:hint="eastAsia"/>
                                  <w:szCs w:val="21"/>
                                </w:rPr>
                                <w:t>（教学科研人员不填）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2650" y="981075"/>
                            <a:ext cx="637" cy="267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71065" y="3933825"/>
                            <a:ext cx="2" cy="230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35496" y="4164496"/>
                            <a:ext cx="2971799" cy="2811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050263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校领导签批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62000" y="3037701"/>
                            <a:ext cx="2809875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8D26BF" w:rsidP="008D26B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计财处审核预算</w:t>
                              </w:r>
                              <w:r w:rsidR="00112226">
                                <w:rPr>
                                  <w:rFonts w:hint="eastAsia"/>
                                  <w:szCs w:val="21"/>
                                </w:rPr>
                                <w:t>（非教学科研人员）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2434" y="2183185"/>
                            <a:ext cx="45529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57254" y="1668145"/>
                            <a:ext cx="2435225" cy="1116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6BF" w:rsidRPr="008C2360" w:rsidRDefault="008D26BF" w:rsidP="008D26BF">
                              <w:pPr>
                                <w:rPr>
                                  <w:szCs w:val="21"/>
                                </w:rPr>
                              </w:pPr>
                              <w:r w:rsidRPr="008C2360">
                                <w:rPr>
                                  <w:rFonts w:hint="eastAsia"/>
                                  <w:szCs w:val="21"/>
                                </w:rPr>
                                <w:t>预算标准依照</w:t>
                              </w:r>
                              <w:r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《因公临时出国经费管理办法》（</w:t>
                              </w:r>
                              <w:proofErr w:type="gramStart"/>
                              <w:r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财行</w:t>
                              </w:r>
                              <w:proofErr w:type="gramEnd"/>
                              <w:r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[2013]516</w:t>
                              </w:r>
                              <w:r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号）</w:t>
                              </w:r>
                              <w:r w:rsidR="00B6662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、《财政部</w:t>
                              </w:r>
                              <w:r w:rsidR="00B6662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 xml:space="preserve"> </w:t>
                              </w:r>
                              <w:r w:rsidR="00B6662A">
                                <w:rPr>
                                  <w:color w:val="000000"/>
                                  <w:szCs w:val="21"/>
                                </w:rPr>
                                <w:t>外交部</w:t>
                              </w:r>
                              <w:r w:rsidR="00B6662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关于调整因公临时出国住宿费标准等有关事项的通知》（</w:t>
                              </w:r>
                              <w:proofErr w:type="gramStart"/>
                              <w:r w:rsidR="00B6662A"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财行</w:t>
                              </w:r>
                              <w:proofErr w:type="gramEnd"/>
                              <w:r w:rsidR="00B6662A"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[201</w:t>
                              </w:r>
                              <w:r w:rsidR="00B6662A">
                                <w:rPr>
                                  <w:color w:val="000000"/>
                                  <w:szCs w:val="21"/>
                                </w:rPr>
                                <w:t>7</w:t>
                              </w:r>
                              <w:r w:rsidR="00B6662A"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]</w:t>
                              </w:r>
                              <w:r w:rsidR="00B6662A">
                                <w:rPr>
                                  <w:color w:val="000000"/>
                                  <w:szCs w:val="21"/>
                                </w:rPr>
                                <w:t>434</w:t>
                              </w:r>
                              <w:r w:rsidR="00B6662A"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号</w:t>
                              </w:r>
                              <w:r w:rsidR="00B6662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）</w:t>
                              </w:r>
                              <w:r w:rsidRPr="008C2360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执行，计财处审核人员可指导填写。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6" o:spid="_x0000_s1026" editas="canvas" style="width:410.55pt;height:378pt;mso-position-horizontal-relative:char;mso-position-vertical-relative:line" coordsize="52139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139;height:4800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9144;top:990;width:2584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:rsidR="008D26BF" w:rsidRPr="008C2360" w:rsidRDefault="008D26BF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 w:rsidRPr="008C2360">
                          <w:rPr>
                            <w:rFonts w:hint="eastAsia"/>
                            <w:szCs w:val="21"/>
                          </w:rPr>
                          <w:t>出国（境）人员</w:t>
                        </w:r>
                        <w:r w:rsidR="005D37F8">
                          <w:rPr>
                            <w:rFonts w:hint="eastAsia"/>
                            <w:szCs w:val="21"/>
                          </w:rPr>
                          <w:t>完成公示</w:t>
                        </w:r>
                        <w:r w:rsidR="00050263">
                          <w:rPr>
                            <w:rFonts w:hint="eastAsia"/>
                            <w:szCs w:val="21"/>
                          </w:rPr>
                          <w:t>后</w:t>
                        </w:r>
                        <w:r w:rsidRPr="008C2360">
                          <w:rPr>
                            <w:rFonts w:hint="eastAsia"/>
                            <w:szCs w:val="21"/>
                          </w:rPr>
                          <w:t>填写</w:t>
                        </w:r>
                        <w:r w:rsidR="00050263">
                          <w:rPr>
                            <w:rFonts w:hint="eastAsia"/>
                            <w:szCs w:val="21"/>
                          </w:rPr>
                          <w:t>申报</w:t>
                        </w:r>
                        <w:r w:rsidRPr="008C2360">
                          <w:rPr>
                            <w:rFonts w:hint="eastAsia"/>
                            <w:szCs w:val="21"/>
                          </w:rPr>
                          <w:t>表</w:t>
                        </w:r>
                      </w:p>
                    </w:txbxContent>
                  </v:textbox>
                </v:shape>
                <v:line id="Line 5" o:spid="_x0000_s1029" style="position:absolute;flip:x;visibility:visible;mso-wrap-style:square" from="21717,3968" to="21723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shape id="AutoShape 6" o:spid="_x0000_s1030" type="#_x0000_t109" style="position:absolute;left:7899;top:6610;width:2810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8D26BF" w:rsidRPr="008C2360" w:rsidRDefault="008D26BF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 w:rsidRPr="008C2360">
                          <w:rPr>
                            <w:rFonts w:hint="eastAsia"/>
                            <w:szCs w:val="21"/>
                          </w:rPr>
                          <w:t>单位负责人</w:t>
                        </w:r>
                        <w:r w:rsidR="00050263">
                          <w:rPr>
                            <w:rFonts w:hint="eastAsia"/>
                            <w:szCs w:val="21"/>
                          </w:rPr>
                          <w:t>、党委负责人</w:t>
                        </w:r>
                        <w:r w:rsidRPr="008C2360">
                          <w:rPr>
                            <w:rFonts w:hint="eastAsia"/>
                            <w:szCs w:val="21"/>
                          </w:rPr>
                          <w:t>签字盖章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21710,16383" to="21717,3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shape id="AutoShape 8" o:spid="_x0000_s1032" type="#_x0000_t109" style="position:absolute;left:7620;top:36195;width:286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8D26BF" w:rsidRPr="008C2360" w:rsidRDefault="00050263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国合处</w:t>
                        </w:r>
                        <w:r w:rsidR="00681BC6">
                          <w:rPr>
                            <w:rFonts w:hint="eastAsia"/>
                            <w:szCs w:val="21"/>
                          </w:rPr>
                          <w:t>审核材料后国合处领导签字盖章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21723,33147" to="21723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shape id="AutoShape 10" o:spid="_x0000_s1034" type="#_x0000_t109" style="position:absolute;left:8001;top:12928;width:2809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:rsidR="008D26BF" w:rsidRPr="008C2360" w:rsidRDefault="008D26BF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 w:rsidRPr="008C2360">
                          <w:rPr>
                            <w:rFonts w:hint="eastAsia"/>
                            <w:szCs w:val="21"/>
                          </w:rPr>
                          <w:t>预算申报人填写预算</w:t>
                        </w:r>
                        <w:r w:rsidR="00050263">
                          <w:rPr>
                            <w:rFonts w:hint="eastAsia"/>
                            <w:szCs w:val="21"/>
                          </w:rPr>
                          <w:t>（教学科研人员不填）</w:t>
                        </w:r>
                      </w:p>
                    </w:txbxContent>
                  </v:textbox>
                </v:shape>
                <v:line id="Line 11" o:spid="_x0000_s1035" style="position:absolute;flip:x;visibility:visible;mso-wrap-style:square" from="21526,9810" to="21532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3" o:spid="_x0000_s1036" style="position:absolute;visibility:visible;mso-wrap-style:square" from="21710,39338" to="21710,4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AutoShape 14" o:spid="_x0000_s1037" type="#_x0000_t109" style="position:absolute;left:7354;top:41644;width:29718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>
                  <v:textbox>
                    <w:txbxContent>
                      <w:p w:rsidR="008D26BF" w:rsidRPr="008C2360" w:rsidRDefault="00050263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校领导签批</w:t>
                        </w:r>
                      </w:p>
                    </w:txbxContent>
                  </v:textbox>
                </v:shape>
                <v:shape id="AutoShape 16" o:spid="_x0000_s1038" type="#_x0000_t109" style="position:absolute;left:7620;top:30377;width:28098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>
                  <v:textbox>
                    <w:txbxContent>
                      <w:p w:rsidR="008D26BF" w:rsidRPr="008C2360" w:rsidRDefault="008D26BF" w:rsidP="008D26BF">
                        <w:pPr>
                          <w:jc w:val="center"/>
                          <w:rPr>
                            <w:szCs w:val="21"/>
                          </w:rPr>
                        </w:pPr>
                        <w:r w:rsidRPr="008C2360">
                          <w:rPr>
                            <w:rFonts w:hint="eastAsia"/>
                            <w:szCs w:val="21"/>
                          </w:rPr>
                          <w:t>计财处审核预算</w:t>
                        </w:r>
                        <w:r w:rsidR="00112226">
                          <w:rPr>
                            <w:rFonts w:hint="eastAsia"/>
                            <w:szCs w:val="21"/>
                          </w:rPr>
                          <w:t>（非教学科研人员）</w:t>
                        </w:r>
                      </w:p>
                    </w:txbxContent>
                  </v:textbox>
                </v:shape>
                <v:line id="Line 17" o:spid="_x0000_s1039" style="position:absolute;flip:x;visibility:visible;mso-wrap-style:square" from="21924,21831" to="26477,2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shape id="AutoShape 18" o:spid="_x0000_s1040" type="#_x0000_t109" style="position:absolute;left:26572;top:16681;width:24352;height:1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>
                  <v:textbox>
                    <w:txbxContent>
                      <w:p w:rsidR="008D26BF" w:rsidRPr="008C2360" w:rsidRDefault="008D26BF" w:rsidP="008D26BF">
                        <w:pPr>
                          <w:rPr>
                            <w:szCs w:val="21"/>
                          </w:rPr>
                        </w:pPr>
                        <w:r w:rsidRPr="008C2360">
                          <w:rPr>
                            <w:rFonts w:hint="eastAsia"/>
                            <w:szCs w:val="21"/>
                          </w:rPr>
                          <w:t>预算标准依照</w:t>
                        </w:r>
                        <w:r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《因公临时出国经费管理办法》（</w:t>
                        </w:r>
                        <w:proofErr w:type="gramStart"/>
                        <w:r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财行</w:t>
                        </w:r>
                        <w:proofErr w:type="gramEnd"/>
                        <w:r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[2013]516</w:t>
                        </w:r>
                        <w:r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号）</w:t>
                        </w:r>
                        <w:r w:rsidR="00B6662A">
                          <w:rPr>
                            <w:rFonts w:hint="eastAsia"/>
                            <w:color w:val="000000"/>
                            <w:szCs w:val="21"/>
                          </w:rPr>
                          <w:t>、《财政部</w:t>
                        </w:r>
                        <w:r w:rsidR="00B6662A"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</w:t>
                        </w:r>
                        <w:r w:rsidR="00B6662A">
                          <w:rPr>
                            <w:color w:val="000000"/>
                            <w:szCs w:val="21"/>
                          </w:rPr>
                          <w:t>外交部</w:t>
                        </w:r>
                        <w:r w:rsidR="00B6662A">
                          <w:rPr>
                            <w:rFonts w:hint="eastAsia"/>
                            <w:color w:val="000000"/>
                            <w:szCs w:val="21"/>
                          </w:rPr>
                          <w:t>关于调整因公临时出国住宿费标准等有关事项的通知》（</w:t>
                        </w:r>
                        <w:proofErr w:type="gramStart"/>
                        <w:r w:rsidR="00B6662A"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财行</w:t>
                        </w:r>
                        <w:proofErr w:type="gramEnd"/>
                        <w:r w:rsidR="00B6662A"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[201</w:t>
                        </w:r>
                        <w:r w:rsidR="00B6662A">
                          <w:rPr>
                            <w:color w:val="000000"/>
                            <w:szCs w:val="21"/>
                          </w:rPr>
                          <w:t>7</w:t>
                        </w:r>
                        <w:r w:rsidR="00B6662A"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]</w:t>
                        </w:r>
                        <w:r w:rsidR="00B6662A">
                          <w:rPr>
                            <w:color w:val="000000"/>
                            <w:szCs w:val="21"/>
                          </w:rPr>
                          <w:t>434</w:t>
                        </w:r>
                        <w:r w:rsidR="00B6662A"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号</w:t>
                        </w:r>
                        <w:r w:rsidR="00B6662A">
                          <w:rPr>
                            <w:rFonts w:hint="eastAsia"/>
                            <w:color w:val="000000"/>
                            <w:szCs w:val="21"/>
                          </w:rPr>
                          <w:t>）</w:t>
                        </w:r>
                        <w:r w:rsidRPr="008C2360">
                          <w:rPr>
                            <w:rFonts w:hint="eastAsia"/>
                            <w:color w:val="000000"/>
                            <w:szCs w:val="21"/>
                          </w:rPr>
                          <w:t>执行，计财处审核人员可指导填写。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7F8" w:rsidRDefault="00050263" w:rsidP="008D26B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请申办人自行选择人员类别，教学科研人员无需填写预算，无需</w:t>
      </w:r>
      <w:r w:rsidR="005D37F8">
        <w:rPr>
          <w:rFonts w:hint="eastAsia"/>
          <w:sz w:val="24"/>
          <w:szCs w:val="24"/>
        </w:rPr>
        <w:t>对表格第二页的</w:t>
      </w:r>
      <w:r>
        <w:rPr>
          <w:rFonts w:hint="eastAsia"/>
          <w:sz w:val="24"/>
          <w:szCs w:val="24"/>
        </w:rPr>
        <w:t>特殊事项进行申报。</w:t>
      </w:r>
      <w:r w:rsidR="005D37F8">
        <w:rPr>
          <w:rFonts w:hint="eastAsia"/>
          <w:sz w:val="24"/>
          <w:szCs w:val="24"/>
        </w:rPr>
        <w:t>但所有出访人员必须</w:t>
      </w:r>
      <w:r w:rsidR="00754725">
        <w:rPr>
          <w:rFonts w:hint="eastAsia"/>
          <w:sz w:val="24"/>
          <w:szCs w:val="24"/>
        </w:rPr>
        <w:t>对乘坐</w:t>
      </w:r>
      <w:r w:rsidR="005D37F8">
        <w:rPr>
          <w:rFonts w:hint="eastAsia"/>
          <w:sz w:val="24"/>
          <w:szCs w:val="24"/>
        </w:rPr>
        <w:t>航班</w:t>
      </w:r>
      <w:r w:rsidR="00754725">
        <w:rPr>
          <w:rFonts w:hint="eastAsia"/>
          <w:sz w:val="24"/>
          <w:szCs w:val="24"/>
        </w:rPr>
        <w:t>的</w:t>
      </w:r>
      <w:r w:rsidR="005D37F8">
        <w:rPr>
          <w:rFonts w:hint="eastAsia"/>
          <w:sz w:val="24"/>
          <w:szCs w:val="24"/>
        </w:rPr>
        <w:t>信息</w:t>
      </w:r>
      <w:r w:rsidR="00754725">
        <w:rPr>
          <w:rFonts w:hint="eastAsia"/>
          <w:sz w:val="24"/>
          <w:szCs w:val="24"/>
        </w:rPr>
        <w:t>进行提前申报，申报时请写明航空公司名称，可不填写具体航班号码。</w:t>
      </w:r>
    </w:p>
    <w:p w:rsidR="00DC7041" w:rsidRDefault="00DC7041" w:rsidP="008D26B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经费来源</w:t>
      </w:r>
      <w:r w:rsidR="00EB181F">
        <w:rPr>
          <w:rFonts w:hint="eastAsia"/>
          <w:sz w:val="24"/>
          <w:szCs w:val="24"/>
        </w:rPr>
        <w:t>填写相关经费承担方，例如：由北京大学医学部承担、由邀请方承担等，无需</w:t>
      </w:r>
      <w:r>
        <w:rPr>
          <w:rFonts w:hint="eastAsia"/>
          <w:sz w:val="24"/>
          <w:szCs w:val="24"/>
        </w:rPr>
        <w:t>填写具体的经费卡号。</w:t>
      </w:r>
    </w:p>
    <w:p w:rsidR="00542E14" w:rsidRDefault="0084687E" w:rsidP="008D26BF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542E14">
        <w:rPr>
          <w:rFonts w:ascii="宋体" w:hAnsi="宋体" w:hint="eastAsia"/>
          <w:sz w:val="24"/>
          <w:szCs w:val="24"/>
        </w:rPr>
        <w:t>.</w:t>
      </w:r>
      <w:r w:rsidR="00542E14">
        <w:rPr>
          <w:rFonts w:ascii="宋体" w:hAnsi="宋体"/>
          <w:sz w:val="24"/>
          <w:szCs w:val="24"/>
        </w:rPr>
        <w:t xml:space="preserve"> </w:t>
      </w:r>
      <w:r w:rsidR="00542E14">
        <w:rPr>
          <w:rFonts w:ascii="宋体" w:hAnsi="宋体" w:hint="eastAsia"/>
          <w:sz w:val="24"/>
          <w:szCs w:val="24"/>
        </w:rPr>
        <w:t>博士后出国（境）</w:t>
      </w:r>
      <w:r w:rsidR="000F1FE6" w:rsidRPr="000F1FE6">
        <w:rPr>
          <w:rFonts w:ascii="宋体" w:hAnsi="宋体" w:hint="eastAsia"/>
          <w:sz w:val="24"/>
          <w:szCs w:val="24"/>
        </w:rPr>
        <w:t>需由导师</w:t>
      </w:r>
      <w:r w:rsidR="000F1FE6">
        <w:rPr>
          <w:rFonts w:ascii="宋体" w:hAnsi="宋体" w:hint="eastAsia"/>
          <w:sz w:val="24"/>
          <w:szCs w:val="24"/>
        </w:rPr>
        <w:t>在</w:t>
      </w:r>
      <w:r w:rsidR="000F1FE6" w:rsidRPr="000F1FE6">
        <w:rPr>
          <w:rFonts w:ascii="宋体" w:hAnsi="宋体" w:hint="eastAsia"/>
          <w:sz w:val="24"/>
          <w:szCs w:val="24"/>
        </w:rPr>
        <w:t>本单位经办人处签字</w:t>
      </w:r>
      <w:r w:rsidR="000F1FE6">
        <w:rPr>
          <w:rFonts w:ascii="宋体" w:hAnsi="宋体" w:hint="eastAsia"/>
          <w:sz w:val="24"/>
          <w:szCs w:val="24"/>
        </w:rPr>
        <w:t>，然后</w:t>
      </w:r>
      <w:r w:rsidR="00542E14">
        <w:rPr>
          <w:rFonts w:ascii="宋体" w:hAnsi="宋体" w:hint="eastAsia"/>
          <w:sz w:val="24"/>
          <w:szCs w:val="24"/>
        </w:rPr>
        <w:t>到人事处</w:t>
      </w:r>
      <w:r w:rsidR="00FC1C73">
        <w:rPr>
          <w:rFonts w:ascii="宋体" w:hAnsi="宋体" w:hint="eastAsia"/>
          <w:sz w:val="24"/>
          <w:szCs w:val="24"/>
        </w:rPr>
        <w:t>完成“相关单位会签”，无需再向国合处提交博士后出国（境）备案表。</w:t>
      </w:r>
    </w:p>
    <w:p w:rsidR="008D26BF" w:rsidRPr="008D26BF" w:rsidRDefault="0084687E" w:rsidP="008D26BF">
      <w:pPr>
        <w:widowControl/>
        <w:rPr>
          <w:rFonts w:asciiTheme="minorEastAsia" w:eastAsiaTheme="minorEastAsia" w:hAnsiTheme="minorEastAsia"/>
          <w:spacing w:val="-20"/>
          <w:sz w:val="28"/>
        </w:rPr>
      </w:pPr>
      <w:r>
        <w:rPr>
          <w:rFonts w:ascii="宋体" w:hAnsi="宋体" w:hint="eastAsia"/>
          <w:sz w:val="24"/>
          <w:szCs w:val="24"/>
        </w:rPr>
        <w:t>6</w:t>
      </w:r>
      <w:r w:rsidR="00050263">
        <w:rPr>
          <w:rFonts w:ascii="宋体" w:hAnsi="宋体" w:hint="eastAsia"/>
          <w:sz w:val="24"/>
          <w:szCs w:val="24"/>
        </w:rPr>
        <w:t>.</w:t>
      </w:r>
      <w:r w:rsidR="00050263">
        <w:rPr>
          <w:rFonts w:ascii="宋体" w:hAnsi="宋体"/>
          <w:sz w:val="24"/>
          <w:szCs w:val="24"/>
        </w:rPr>
        <w:t xml:space="preserve"> </w:t>
      </w:r>
      <w:r w:rsidR="008D26BF" w:rsidRPr="00050263">
        <w:rPr>
          <w:rFonts w:ascii="宋体" w:hAnsi="宋体" w:hint="eastAsia"/>
          <w:sz w:val="24"/>
          <w:szCs w:val="24"/>
        </w:rPr>
        <w:t>此表需打印，请勿手写</w:t>
      </w:r>
      <w:r w:rsidR="00EB181F">
        <w:rPr>
          <w:rFonts w:ascii="宋体" w:hAnsi="宋体" w:hint="eastAsia"/>
          <w:sz w:val="24"/>
          <w:szCs w:val="24"/>
        </w:rPr>
        <w:t>（</w:t>
      </w:r>
      <w:r w:rsidR="00EB181F" w:rsidRPr="00EB181F">
        <w:rPr>
          <w:rFonts w:ascii="宋体" w:hAnsi="宋体" w:hint="eastAsia"/>
          <w:sz w:val="24"/>
          <w:szCs w:val="24"/>
        </w:rPr>
        <w:t>经费预算可在计财</w:t>
      </w:r>
      <w:proofErr w:type="gramStart"/>
      <w:r w:rsidR="00EB181F" w:rsidRPr="00EB181F">
        <w:rPr>
          <w:rFonts w:ascii="宋体" w:hAnsi="宋体" w:hint="eastAsia"/>
          <w:sz w:val="24"/>
          <w:szCs w:val="24"/>
        </w:rPr>
        <w:t>处指导</w:t>
      </w:r>
      <w:proofErr w:type="gramEnd"/>
      <w:r w:rsidR="00EB181F" w:rsidRPr="00EB181F">
        <w:rPr>
          <w:rFonts w:ascii="宋体" w:hAnsi="宋体" w:hint="eastAsia"/>
          <w:sz w:val="24"/>
          <w:szCs w:val="24"/>
        </w:rPr>
        <w:t>下手写填报</w:t>
      </w:r>
      <w:r w:rsidR="00EB181F">
        <w:rPr>
          <w:rFonts w:ascii="宋体" w:hAnsi="宋体" w:hint="eastAsia"/>
          <w:sz w:val="24"/>
          <w:szCs w:val="24"/>
        </w:rPr>
        <w:t>）</w:t>
      </w:r>
      <w:r w:rsidR="00CF76C1">
        <w:rPr>
          <w:rFonts w:ascii="宋体" w:hAnsi="宋体" w:hint="eastAsia"/>
          <w:sz w:val="24"/>
          <w:szCs w:val="24"/>
        </w:rPr>
        <w:t>，</w:t>
      </w:r>
      <w:r w:rsidR="00CF76C1" w:rsidRPr="00BB5C21">
        <w:rPr>
          <w:rFonts w:ascii="宋体" w:hAnsi="宋体" w:hint="eastAsia"/>
          <w:b/>
          <w:color w:val="FF0000"/>
          <w:sz w:val="24"/>
          <w:szCs w:val="24"/>
        </w:rPr>
        <w:t>请勿更改表格格式或变更表格页码</w:t>
      </w:r>
      <w:r w:rsidR="00883F9D">
        <w:rPr>
          <w:rFonts w:ascii="宋体" w:hAnsi="宋体" w:hint="eastAsia"/>
          <w:b/>
          <w:color w:val="FF0000"/>
          <w:sz w:val="24"/>
          <w:szCs w:val="24"/>
        </w:rPr>
        <w:t>（须</w:t>
      </w:r>
      <w:r w:rsidR="00F52782">
        <w:rPr>
          <w:rFonts w:ascii="宋体" w:hAnsi="宋体" w:hint="eastAsia"/>
          <w:b/>
          <w:color w:val="FF0000"/>
          <w:sz w:val="24"/>
          <w:szCs w:val="24"/>
        </w:rPr>
        <w:t>用</w:t>
      </w:r>
      <w:r w:rsidR="00883F9D">
        <w:rPr>
          <w:rFonts w:ascii="宋体" w:hAnsi="宋体" w:hint="eastAsia"/>
          <w:b/>
          <w:color w:val="FF0000"/>
          <w:sz w:val="24"/>
          <w:szCs w:val="24"/>
        </w:rPr>
        <w:t>3页</w:t>
      </w:r>
      <w:r w:rsidR="00F52782">
        <w:rPr>
          <w:rFonts w:ascii="宋体" w:hAnsi="宋体" w:hint="eastAsia"/>
          <w:b/>
          <w:color w:val="FF0000"/>
          <w:sz w:val="24"/>
          <w:szCs w:val="24"/>
        </w:rPr>
        <w:t>纸打印</w:t>
      </w:r>
      <w:r w:rsidR="00883F9D">
        <w:rPr>
          <w:rFonts w:ascii="宋体" w:hAnsi="宋体" w:hint="eastAsia"/>
          <w:b/>
          <w:color w:val="FF0000"/>
          <w:sz w:val="24"/>
          <w:szCs w:val="24"/>
        </w:rPr>
        <w:t>完成）</w:t>
      </w:r>
      <w:r w:rsidR="008D26BF" w:rsidRPr="00050263">
        <w:rPr>
          <w:rFonts w:ascii="宋体" w:hAnsi="宋体" w:hint="eastAsia"/>
          <w:sz w:val="24"/>
          <w:szCs w:val="24"/>
        </w:rPr>
        <w:t>。</w:t>
      </w:r>
      <w:r w:rsidR="008D26BF">
        <w:rPr>
          <w:rFonts w:hint="eastAsia"/>
          <w:sz w:val="24"/>
          <w:szCs w:val="24"/>
        </w:rPr>
        <w:t xml:space="preserve"> </w:t>
      </w:r>
      <w:r w:rsidR="008D26BF">
        <w:rPr>
          <w:sz w:val="24"/>
          <w:szCs w:val="24"/>
        </w:rPr>
        <w:t xml:space="preserve">   </w:t>
      </w:r>
    </w:p>
    <w:p w:rsidR="008D26BF" w:rsidRDefault="008D26BF" w:rsidP="008D26BF">
      <w:pPr>
        <w:widowControl/>
        <w:jc w:val="left"/>
        <w:rPr>
          <w:rFonts w:eastAsia="楷体_GB2312"/>
          <w:b/>
          <w:spacing w:val="-20"/>
          <w:sz w:val="44"/>
        </w:rPr>
      </w:pPr>
      <w:r>
        <w:rPr>
          <w:rFonts w:eastAsia="楷体_GB2312"/>
          <w:b/>
          <w:spacing w:val="-20"/>
          <w:sz w:val="44"/>
        </w:rPr>
        <w:br w:type="page"/>
      </w:r>
    </w:p>
    <w:p w:rsidR="00B25594" w:rsidRDefault="00B25594" w:rsidP="008D26BF">
      <w:pPr>
        <w:widowControl/>
        <w:jc w:val="center"/>
        <w:rPr>
          <w:rFonts w:eastAsia="楷体_GB2312"/>
          <w:b/>
          <w:sz w:val="44"/>
        </w:rPr>
      </w:pPr>
      <w:r w:rsidRPr="00756F17">
        <w:rPr>
          <w:rFonts w:eastAsia="楷体_GB2312" w:hint="eastAsia"/>
          <w:b/>
          <w:spacing w:val="-20"/>
          <w:sz w:val="44"/>
        </w:rPr>
        <w:lastRenderedPageBreak/>
        <w:t>北京大学医学部</w:t>
      </w:r>
      <w:r w:rsidR="005A7284" w:rsidRPr="00756F17">
        <w:rPr>
          <w:rFonts w:eastAsia="楷体_GB2312" w:hint="eastAsia"/>
          <w:b/>
          <w:spacing w:val="-20"/>
          <w:sz w:val="44"/>
        </w:rPr>
        <w:t>教职工因公出访</w:t>
      </w:r>
      <w:r w:rsidRPr="00756F17">
        <w:rPr>
          <w:rFonts w:eastAsia="楷体_GB2312" w:hint="eastAsia"/>
          <w:b/>
          <w:spacing w:val="-20"/>
          <w:sz w:val="44"/>
        </w:rPr>
        <w:t>申报表</w:t>
      </w:r>
    </w:p>
    <w:p w:rsidR="001C6218" w:rsidRPr="001C6218" w:rsidRDefault="00951E7E" w:rsidP="00DA1171">
      <w:pPr>
        <w:tabs>
          <w:tab w:val="left" w:pos="10200"/>
        </w:tabs>
        <w:ind w:right="-1566"/>
        <w:rPr>
          <w:rFonts w:eastAsia="楷体_GB2312"/>
          <w:sz w:val="24"/>
          <w:szCs w:val="24"/>
        </w:rPr>
      </w:pPr>
      <w:r w:rsidRPr="00DA1171">
        <w:rPr>
          <w:rFonts w:eastAsia="楷体_GB2312" w:hint="eastAsia"/>
          <w:sz w:val="24"/>
          <w:szCs w:val="24"/>
        </w:rPr>
        <w:t xml:space="preserve">           </w:t>
      </w:r>
      <w:r w:rsidR="00DA1171">
        <w:rPr>
          <w:rFonts w:eastAsia="楷体_GB2312"/>
          <w:sz w:val="24"/>
          <w:szCs w:val="24"/>
        </w:rPr>
        <w:t xml:space="preserve">                                   </w:t>
      </w:r>
      <w:r w:rsidRPr="00DA1171">
        <w:rPr>
          <w:rFonts w:eastAsia="楷体_GB2312" w:hint="eastAsia"/>
          <w:sz w:val="24"/>
          <w:szCs w:val="24"/>
        </w:rPr>
        <w:t xml:space="preserve">  </w:t>
      </w:r>
      <w:r w:rsidR="00DA1171" w:rsidRPr="00DA1171">
        <w:rPr>
          <w:rFonts w:eastAsia="楷体_GB2312" w:hint="eastAsia"/>
          <w:sz w:val="24"/>
          <w:szCs w:val="24"/>
        </w:rPr>
        <w:t>北大外出</w:t>
      </w:r>
      <w:r w:rsidR="00DA1171">
        <w:rPr>
          <w:rFonts w:eastAsia="楷体_GB2312" w:hint="eastAsia"/>
          <w:sz w:val="24"/>
          <w:szCs w:val="24"/>
        </w:rPr>
        <w:t>（</w:t>
      </w:r>
      <w:r w:rsidR="00DA1171">
        <w:rPr>
          <w:rFonts w:eastAsia="楷体_GB2312" w:hint="eastAsia"/>
          <w:sz w:val="24"/>
          <w:szCs w:val="24"/>
        </w:rPr>
        <w:t>20</w:t>
      </w:r>
      <w:r w:rsidR="00EE5E85">
        <w:rPr>
          <w:rFonts w:eastAsia="楷体_GB2312" w:hint="eastAsia"/>
          <w:sz w:val="24"/>
          <w:szCs w:val="24"/>
        </w:rPr>
        <w:t>2</w:t>
      </w:r>
      <w:r w:rsidR="0082740C">
        <w:rPr>
          <w:rFonts w:eastAsia="楷体_GB2312"/>
          <w:sz w:val="24"/>
          <w:szCs w:val="24"/>
        </w:rPr>
        <w:t xml:space="preserve"> </w:t>
      </w:r>
      <w:r w:rsidR="00EE5E85">
        <w:rPr>
          <w:rFonts w:eastAsia="楷体_GB2312"/>
          <w:sz w:val="24"/>
          <w:szCs w:val="24"/>
        </w:rPr>
        <w:t xml:space="preserve"> </w:t>
      </w:r>
      <w:r w:rsidR="00DA1171">
        <w:rPr>
          <w:rFonts w:eastAsia="楷体_GB2312" w:hint="eastAsia"/>
          <w:sz w:val="24"/>
          <w:szCs w:val="24"/>
        </w:rPr>
        <w:t>）</w:t>
      </w:r>
      <w:r w:rsidR="00DA1171">
        <w:rPr>
          <w:rFonts w:eastAsia="楷体_GB2312" w:hint="eastAsia"/>
          <w:sz w:val="24"/>
          <w:szCs w:val="24"/>
        </w:rPr>
        <w:t xml:space="preserve">       </w:t>
      </w:r>
      <w:r w:rsidR="00DA1171">
        <w:rPr>
          <w:rFonts w:eastAsia="楷体_GB2312" w:hint="eastAsia"/>
          <w:sz w:val="24"/>
          <w:szCs w:val="24"/>
        </w:rPr>
        <w:t>号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7"/>
        <w:gridCol w:w="713"/>
        <w:gridCol w:w="707"/>
        <w:gridCol w:w="67"/>
        <w:gridCol w:w="929"/>
        <w:gridCol w:w="560"/>
        <w:gridCol w:w="292"/>
        <w:gridCol w:w="278"/>
        <w:gridCol w:w="919"/>
        <w:gridCol w:w="221"/>
        <w:gridCol w:w="311"/>
        <w:gridCol w:w="957"/>
        <w:gridCol w:w="149"/>
        <w:gridCol w:w="142"/>
        <w:gridCol w:w="1197"/>
        <w:gridCol w:w="78"/>
        <w:gridCol w:w="1416"/>
      </w:tblGrid>
      <w:tr w:rsidR="00393D4C" w:rsidRPr="009B1AD1" w:rsidTr="00103236">
        <w:trPr>
          <w:trHeight w:val="482"/>
        </w:trPr>
        <w:tc>
          <w:tcPr>
            <w:tcW w:w="987" w:type="dxa"/>
            <w:vAlign w:val="center"/>
          </w:tcPr>
          <w:p w:rsidR="00393D4C" w:rsidRPr="009B1AD1" w:rsidRDefault="00393D4C" w:rsidP="009B1AD1">
            <w:pPr>
              <w:ind w:leftChars="-53" w:left="-111"/>
              <w:jc w:val="center"/>
              <w:rPr>
                <w:b/>
              </w:rPr>
            </w:pPr>
            <w:r w:rsidRPr="009B1AD1">
              <w:rPr>
                <w:b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性别</w:t>
            </w:r>
          </w:p>
        </w:tc>
        <w:tc>
          <w:tcPr>
            <w:tcW w:w="1130" w:type="dxa"/>
            <w:gridSpan w:val="3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出生年月</w:t>
            </w:r>
            <w:r w:rsidR="00D33E00">
              <w:rPr>
                <w:rFonts w:hint="eastAsia"/>
                <w:b/>
              </w:rPr>
              <w:t>日</w:t>
            </w:r>
          </w:p>
        </w:tc>
        <w:tc>
          <w:tcPr>
            <w:tcW w:w="1248" w:type="dxa"/>
            <w:gridSpan w:val="3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出生地</w:t>
            </w:r>
          </w:p>
        </w:tc>
        <w:tc>
          <w:tcPr>
            <w:tcW w:w="1416" w:type="dxa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</w:tr>
      <w:tr w:rsidR="00393D4C" w:rsidRPr="009B1AD1" w:rsidTr="00103236">
        <w:trPr>
          <w:trHeight w:val="554"/>
        </w:trPr>
        <w:tc>
          <w:tcPr>
            <w:tcW w:w="987" w:type="dxa"/>
            <w:vAlign w:val="center"/>
          </w:tcPr>
          <w:p w:rsidR="00393D4C" w:rsidRPr="009B1AD1" w:rsidRDefault="009962A3" w:rsidP="00D33E00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</w:t>
            </w:r>
            <w:r w:rsidR="00393D4C" w:rsidRPr="009B1AD1">
              <w:rPr>
                <w:b/>
              </w:rPr>
              <w:t>单位</w:t>
            </w:r>
          </w:p>
        </w:tc>
        <w:tc>
          <w:tcPr>
            <w:tcW w:w="2416" w:type="dxa"/>
            <w:gridSpan w:val="4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职务</w:t>
            </w:r>
            <w:r w:rsidR="00D33E00">
              <w:rPr>
                <w:rFonts w:hint="eastAsia"/>
                <w:b/>
              </w:rPr>
              <w:t>/</w:t>
            </w:r>
            <w:r w:rsidRPr="009B1AD1">
              <w:rPr>
                <w:b/>
              </w:rPr>
              <w:t>职称</w:t>
            </w:r>
          </w:p>
        </w:tc>
        <w:tc>
          <w:tcPr>
            <w:tcW w:w="2699" w:type="dxa"/>
            <w:gridSpan w:val="6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职工号</w:t>
            </w:r>
          </w:p>
        </w:tc>
        <w:tc>
          <w:tcPr>
            <w:tcW w:w="1416" w:type="dxa"/>
            <w:vAlign w:val="center"/>
          </w:tcPr>
          <w:p w:rsidR="00393D4C" w:rsidRPr="009B1AD1" w:rsidRDefault="00393D4C" w:rsidP="00F26B96">
            <w:pPr>
              <w:jc w:val="center"/>
              <w:rPr>
                <w:b/>
              </w:rPr>
            </w:pPr>
          </w:p>
        </w:tc>
      </w:tr>
      <w:tr w:rsidR="00103236" w:rsidRPr="009B1AD1" w:rsidTr="00103236">
        <w:trPr>
          <w:trHeight w:val="553"/>
        </w:trPr>
        <w:tc>
          <w:tcPr>
            <w:tcW w:w="987" w:type="dxa"/>
            <w:vAlign w:val="center"/>
          </w:tcPr>
          <w:p w:rsidR="00103236" w:rsidRPr="009B1AD1" w:rsidRDefault="00103236" w:rsidP="005E6742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证件号码</w:t>
            </w:r>
          </w:p>
        </w:tc>
        <w:tc>
          <w:tcPr>
            <w:tcW w:w="2416" w:type="dxa"/>
            <w:gridSpan w:val="4"/>
            <w:vAlign w:val="center"/>
          </w:tcPr>
          <w:p w:rsidR="00103236" w:rsidRPr="00092D91" w:rsidRDefault="00103236" w:rsidP="00F26B96">
            <w:pPr>
              <w:jc w:val="center"/>
            </w:pPr>
            <w:r w:rsidRPr="00092D91">
              <w:rPr>
                <w:rFonts w:hint="eastAsia"/>
              </w:rPr>
              <w:t>（需新办因</w:t>
            </w:r>
            <w:proofErr w:type="gramStart"/>
            <w:r w:rsidRPr="00092D91">
              <w:rPr>
                <w:rFonts w:hint="eastAsia"/>
              </w:rPr>
              <w:t>公</w:t>
            </w:r>
            <w:r>
              <w:rPr>
                <w:rFonts w:hint="eastAsia"/>
              </w:rPr>
              <w:t>证件</w:t>
            </w:r>
            <w:r w:rsidRPr="00092D91">
              <w:rPr>
                <w:rFonts w:hint="eastAsia"/>
              </w:rPr>
              <w:t>请填写</w:t>
            </w:r>
            <w:proofErr w:type="gramEnd"/>
            <w:r w:rsidRPr="00092D91">
              <w:rPr>
                <w:rFonts w:hint="eastAsia"/>
              </w:rPr>
              <w:t>“新办因公”）</w:t>
            </w:r>
          </w:p>
        </w:tc>
        <w:tc>
          <w:tcPr>
            <w:tcW w:w="1130" w:type="dxa"/>
            <w:gridSpan w:val="3"/>
            <w:vAlign w:val="center"/>
          </w:tcPr>
          <w:p w:rsidR="00103236" w:rsidRPr="009B1AD1" w:rsidRDefault="00103236" w:rsidP="00F26B96">
            <w:pPr>
              <w:jc w:val="center"/>
              <w:rPr>
                <w:b/>
              </w:rPr>
            </w:pPr>
            <w:r w:rsidRPr="009B1AD1">
              <w:rPr>
                <w:b/>
              </w:rPr>
              <w:t>有效期</w:t>
            </w:r>
          </w:p>
        </w:tc>
        <w:tc>
          <w:tcPr>
            <w:tcW w:w="5390" w:type="dxa"/>
            <w:gridSpan w:val="9"/>
            <w:vAlign w:val="center"/>
          </w:tcPr>
          <w:p w:rsidR="00103236" w:rsidRPr="009B1AD1" w:rsidRDefault="00103236" w:rsidP="00D527D1">
            <w:pPr>
              <w:jc w:val="center"/>
              <w:rPr>
                <w:b/>
              </w:rPr>
            </w:pPr>
          </w:p>
        </w:tc>
      </w:tr>
      <w:tr w:rsidR="00AF3A61" w:rsidRPr="009B1AD1" w:rsidTr="00F94FDC">
        <w:trPr>
          <w:trHeight w:val="634"/>
        </w:trPr>
        <w:tc>
          <w:tcPr>
            <w:tcW w:w="1700" w:type="dxa"/>
            <w:gridSpan w:val="2"/>
            <w:vAlign w:val="center"/>
          </w:tcPr>
          <w:p w:rsidR="00AF3A61" w:rsidRPr="009B1AD1" w:rsidRDefault="00AF3A61" w:rsidP="00AF3A61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人员类别</w:t>
            </w:r>
          </w:p>
        </w:tc>
        <w:tc>
          <w:tcPr>
            <w:tcW w:w="8223" w:type="dxa"/>
            <w:gridSpan w:val="15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□ 教学科研人员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ascii="宋体" w:hAnsi="宋体" w:hint="eastAsia"/>
              </w:rPr>
              <w:t>□ 非教学科研人员</w:t>
            </w:r>
          </w:p>
        </w:tc>
      </w:tr>
      <w:tr w:rsidR="00AF3A61" w:rsidRPr="009B1AD1" w:rsidTr="001C6218">
        <w:trPr>
          <w:trHeight w:val="570"/>
        </w:trPr>
        <w:tc>
          <w:tcPr>
            <w:tcW w:w="1700" w:type="dxa"/>
            <w:gridSpan w:val="2"/>
            <w:vAlign w:val="center"/>
          </w:tcPr>
          <w:p w:rsidR="00AF3A61" w:rsidRPr="009B1AD1" w:rsidRDefault="00AF3A61" w:rsidP="00AF3A61">
            <w:pPr>
              <w:ind w:leftChars="-53" w:left="-111"/>
              <w:jc w:val="center"/>
              <w:rPr>
                <w:b/>
              </w:rPr>
            </w:pPr>
            <w:r w:rsidRPr="009B1AD1">
              <w:rPr>
                <w:b/>
              </w:rPr>
              <w:t>出访国家或地区</w:t>
            </w:r>
          </w:p>
        </w:tc>
        <w:tc>
          <w:tcPr>
            <w:tcW w:w="2555" w:type="dxa"/>
            <w:gridSpan w:val="5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 w:rsidRPr="009B1AD1">
              <w:rPr>
                <w:b/>
              </w:rPr>
              <w:t>离境日期</w:t>
            </w:r>
          </w:p>
        </w:tc>
        <w:tc>
          <w:tcPr>
            <w:tcW w:w="1559" w:type="dxa"/>
            <w:gridSpan w:val="4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 w:rsidRPr="009B1AD1">
              <w:rPr>
                <w:b/>
              </w:rPr>
              <w:t>入境日期</w:t>
            </w:r>
          </w:p>
        </w:tc>
        <w:tc>
          <w:tcPr>
            <w:tcW w:w="1416" w:type="dxa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1C6218">
        <w:trPr>
          <w:trHeight w:val="692"/>
        </w:trPr>
        <w:tc>
          <w:tcPr>
            <w:tcW w:w="1700" w:type="dxa"/>
            <w:gridSpan w:val="2"/>
            <w:vAlign w:val="center"/>
          </w:tcPr>
          <w:p w:rsidR="00AF3A61" w:rsidRPr="009B1AD1" w:rsidRDefault="00AF3A61" w:rsidP="00AF3A61">
            <w:pPr>
              <w:ind w:leftChars="-53" w:left="-111"/>
              <w:jc w:val="center"/>
              <w:rPr>
                <w:b/>
              </w:rPr>
            </w:pPr>
            <w:r w:rsidRPr="009B1AD1">
              <w:rPr>
                <w:b/>
              </w:rPr>
              <w:t>出访任务</w:t>
            </w:r>
          </w:p>
        </w:tc>
        <w:tc>
          <w:tcPr>
            <w:tcW w:w="8223" w:type="dxa"/>
            <w:gridSpan w:val="15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F3A61" w:rsidRPr="009B1AD1" w:rsidTr="001C6218">
        <w:trPr>
          <w:trHeight w:val="574"/>
        </w:trPr>
        <w:tc>
          <w:tcPr>
            <w:tcW w:w="1700" w:type="dxa"/>
            <w:gridSpan w:val="2"/>
            <w:vAlign w:val="center"/>
          </w:tcPr>
          <w:p w:rsidR="00AF3A61" w:rsidRPr="009B1AD1" w:rsidRDefault="00AF3A61" w:rsidP="006A1247">
            <w:pPr>
              <w:ind w:leftChars="-53" w:left="-111"/>
              <w:jc w:val="center"/>
              <w:rPr>
                <w:b/>
              </w:rPr>
            </w:pPr>
            <w:r w:rsidRPr="009B1AD1">
              <w:rPr>
                <w:b/>
              </w:rPr>
              <w:t>邀请方信息</w:t>
            </w:r>
          </w:p>
        </w:tc>
        <w:tc>
          <w:tcPr>
            <w:tcW w:w="8223" w:type="dxa"/>
            <w:gridSpan w:val="15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1C6218">
        <w:trPr>
          <w:trHeight w:val="1108"/>
        </w:trPr>
        <w:tc>
          <w:tcPr>
            <w:tcW w:w="987" w:type="dxa"/>
            <w:vAlign w:val="center"/>
          </w:tcPr>
          <w:p w:rsidR="00AF3A61" w:rsidRPr="009B1AD1" w:rsidRDefault="00AF3A61" w:rsidP="00AF3A61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拟定航班信息</w:t>
            </w:r>
          </w:p>
        </w:tc>
        <w:tc>
          <w:tcPr>
            <w:tcW w:w="8936" w:type="dxa"/>
            <w:gridSpan w:val="16"/>
          </w:tcPr>
          <w:p w:rsidR="00B415A4" w:rsidRPr="009B1AD1" w:rsidRDefault="00D1744A" w:rsidP="00B253E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（教学科研人员和非教学科研人员</w:t>
            </w:r>
            <w:r w:rsidRPr="00D1744A">
              <w:rPr>
                <w:rFonts w:hint="eastAsia"/>
                <w:b/>
              </w:rPr>
              <w:t>原则上</w:t>
            </w:r>
            <w:r>
              <w:rPr>
                <w:rFonts w:hint="eastAsia"/>
                <w:b/>
              </w:rPr>
              <w:t>都</w:t>
            </w:r>
            <w:r w:rsidRPr="00D1744A">
              <w:rPr>
                <w:rFonts w:hint="eastAsia"/>
                <w:b/>
              </w:rPr>
              <w:t>应选择由我航空公司经营的国际航线，如</w:t>
            </w:r>
            <w:r>
              <w:rPr>
                <w:rFonts w:hint="eastAsia"/>
                <w:b/>
              </w:rPr>
              <w:t>因特殊原因要选择外国航空公司，请</w:t>
            </w:r>
            <w:r w:rsidR="00B415A4">
              <w:rPr>
                <w:rFonts w:hint="eastAsia"/>
                <w:b/>
              </w:rPr>
              <w:t>务必</w:t>
            </w:r>
            <w:r>
              <w:rPr>
                <w:rFonts w:hint="eastAsia"/>
                <w:b/>
              </w:rPr>
              <w:t>注明。）</w:t>
            </w:r>
          </w:p>
        </w:tc>
      </w:tr>
      <w:tr w:rsidR="00AF3A61" w:rsidRPr="009B1AD1" w:rsidTr="006A1247">
        <w:trPr>
          <w:trHeight w:val="138"/>
        </w:trPr>
        <w:tc>
          <w:tcPr>
            <w:tcW w:w="987" w:type="dxa"/>
            <w:vMerge w:val="restart"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拟定出访行程</w:t>
            </w:r>
          </w:p>
        </w:tc>
        <w:tc>
          <w:tcPr>
            <w:tcW w:w="1487" w:type="dxa"/>
            <w:gridSpan w:val="3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起始日期</w:t>
            </w:r>
          </w:p>
        </w:tc>
        <w:tc>
          <w:tcPr>
            <w:tcW w:w="1489" w:type="dxa"/>
            <w:gridSpan w:val="2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结束日期</w:t>
            </w:r>
          </w:p>
        </w:tc>
        <w:tc>
          <w:tcPr>
            <w:tcW w:w="1489" w:type="dxa"/>
            <w:gridSpan w:val="3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国家</w:t>
            </w:r>
          </w:p>
        </w:tc>
        <w:tc>
          <w:tcPr>
            <w:tcW w:w="1489" w:type="dxa"/>
            <w:gridSpan w:val="3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住宿城市</w:t>
            </w:r>
          </w:p>
        </w:tc>
        <w:tc>
          <w:tcPr>
            <w:tcW w:w="1488" w:type="dxa"/>
            <w:gridSpan w:val="3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活动安排</w:t>
            </w:r>
          </w:p>
        </w:tc>
        <w:tc>
          <w:tcPr>
            <w:tcW w:w="1494" w:type="dxa"/>
            <w:gridSpan w:val="2"/>
            <w:vAlign w:val="center"/>
          </w:tcPr>
          <w:p w:rsidR="00AF3A61" w:rsidRPr="0097642D" w:rsidRDefault="00AF3A61" w:rsidP="00AF3A61">
            <w:pPr>
              <w:jc w:val="center"/>
              <w:rPr>
                <w:b/>
              </w:rPr>
            </w:pPr>
            <w:r w:rsidRPr="0097642D">
              <w:rPr>
                <w:rFonts w:hint="eastAsia"/>
                <w:b/>
              </w:rPr>
              <w:t>住宿天数</w:t>
            </w:r>
          </w:p>
        </w:tc>
      </w:tr>
      <w:tr w:rsidR="00AF3A61" w:rsidRPr="009B1AD1" w:rsidTr="006A1247">
        <w:trPr>
          <w:trHeight w:val="138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1487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94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138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1487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94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138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1487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94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138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1487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88" w:type="dxa"/>
            <w:gridSpan w:val="3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1494" w:type="dxa"/>
            <w:gridSpan w:val="2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  <w:tr w:rsidR="006A1247" w:rsidRPr="009B1AD1" w:rsidTr="001C6218">
        <w:trPr>
          <w:trHeight w:val="640"/>
        </w:trPr>
        <w:tc>
          <w:tcPr>
            <w:tcW w:w="987" w:type="dxa"/>
            <w:vAlign w:val="center"/>
          </w:tcPr>
          <w:p w:rsidR="006A1247" w:rsidRPr="009B1AD1" w:rsidRDefault="006A1247" w:rsidP="00AF3A61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</w:t>
            </w:r>
          </w:p>
        </w:tc>
        <w:tc>
          <w:tcPr>
            <w:tcW w:w="8936" w:type="dxa"/>
            <w:gridSpan w:val="16"/>
            <w:vAlign w:val="center"/>
          </w:tcPr>
          <w:p w:rsidR="006A1247" w:rsidRPr="00092D91" w:rsidRDefault="006A1247" w:rsidP="006A1247">
            <w:pPr>
              <w:jc w:val="left"/>
            </w:pPr>
            <w:r w:rsidRPr="00092D91">
              <w:rPr>
                <w:rFonts w:hint="eastAsia"/>
              </w:rPr>
              <w:t>往返旅费</w:t>
            </w:r>
            <w:r w:rsidR="001D19B9" w:rsidRPr="00092D91">
              <w:rPr>
                <w:rFonts w:hint="eastAsia"/>
              </w:rPr>
              <w:t>：</w:t>
            </w:r>
            <w:r w:rsidRPr="00092D91">
              <w:rPr>
                <w:rFonts w:hint="eastAsia"/>
              </w:rPr>
              <w:t xml:space="preserve"> </w:t>
            </w:r>
            <w:r w:rsidRPr="00092D91">
              <w:t xml:space="preserve">                  </w:t>
            </w:r>
            <w:r w:rsidRPr="00092D91">
              <w:rPr>
                <w:rFonts w:hint="eastAsia"/>
              </w:rPr>
              <w:t>在外费用</w:t>
            </w:r>
            <w:r w:rsidR="001D19B9" w:rsidRPr="00092D91">
              <w:rPr>
                <w:rFonts w:hint="eastAsia"/>
              </w:rPr>
              <w:t>：</w:t>
            </w:r>
            <w:r w:rsidRPr="00092D91">
              <w:rPr>
                <w:rFonts w:hint="eastAsia"/>
              </w:rPr>
              <w:t xml:space="preserve"> </w:t>
            </w:r>
            <w:r w:rsidRPr="00092D91">
              <w:t xml:space="preserve">                 </w:t>
            </w:r>
            <w:r w:rsidRPr="00092D91">
              <w:rPr>
                <w:rFonts w:hint="eastAsia"/>
              </w:rPr>
              <w:t>其他</w:t>
            </w:r>
            <w:r w:rsidR="001D19B9" w:rsidRPr="00092D91">
              <w:rPr>
                <w:rFonts w:hint="eastAsia"/>
              </w:rPr>
              <w:t>：</w:t>
            </w:r>
          </w:p>
        </w:tc>
      </w:tr>
      <w:tr w:rsidR="00AF3A61" w:rsidRPr="009B1AD1" w:rsidTr="006A1247">
        <w:trPr>
          <w:trHeight w:val="423"/>
        </w:trPr>
        <w:tc>
          <w:tcPr>
            <w:tcW w:w="987" w:type="dxa"/>
            <w:vMerge w:val="restart"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</w:t>
            </w:r>
            <w:r w:rsidRPr="007F0D36">
              <w:rPr>
                <w:rFonts w:hint="eastAsia"/>
                <w:b/>
              </w:rPr>
              <w:t>（</w:t>
            </w:r>
            <w:r w:rsidR="00D1744A" w:rsidRPr="007F0D36">
              <w:rPr>
                <w:rFonts w:hint="eastAsia"/>
                <w:b/>
              </w:rPr>
              <w:t>仅限</w:t>
            </w:r>
            <w:r w:rsidRPr="007F0D36">
              <w:rPr>
                <w:rFonts w:hint="eastAsia"/>
                <w:b/>
              </w:rPr>
              <w:t>使用医学部经费的非教学科研人员必填）</w:t>
            </w:r>
          </w:p>
        </w:tc>
        <w:tc>
          <w:tcPr>
            <w:tcW w:w="8936" w:type="dxa"/>
            <w:gridSpan w:val="16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预算编制审核</w:t>
            </w:r>
            <w:r w:rsidR="00A327CE">
              <w:rPr>
                <w:rFonts w:hint="eastAsia"/>
                <w:b/>
              </w:rPr>
              <w:t>（仅供参考，实际报销天数以批件批准天数为准）</w:t>
            </w: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外汇</w:t>
            </w:r>
          </w:p>
        </w:tc>
        <w:tc>
          <w:tcPr>
            <w:tcW w:w="2833" w:type="dxa"/>
            <w:gridSpan w:val="4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人民币</w:t>
            </w: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国际间旅费</w:t>
            </w:r>
            <w:r w:rsidRPr="004D73CF">
              <w:rPr>
                <w:rFonts w:hint="eastAsia"/>
                <w:sz w:val="18"/>
              </w:rPr>
              <w:t>（凭机票及登机牌报销）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住宿费</w:t>
            </w:r>
            <w:r w:rsidRPr="004D73CF">
              <w:rPr>
                <w:rFonts w:hint="eastAsia"/>
                <w:sz w:val="18"/>
              </w:rPr>
              <w:t>（凭发票报销）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伙食费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公杂费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会议注册费</w:t>
            </w:r>
            <w:r w:rsidRPr="004D73CF">
              <w:rPr>
                <w:rFonts w:hint="eastAsia"/>
                <w:sz w:val="18"/>
              </w:rPr>
              <w:t>（凭发票报销）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41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其他</w:t>
            </w:r>
          </w:p>
        </w:tc>
        <w:tc>
          <w:tcPr>
            <w:tcW w:w="2835" w:type="dxa"/>
            <w:gridSpan w:val="6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Default="00AF3A61" w:rsidP="00AF3A61">
            <w:pPr>
              <w:jc w:val="center"/>
              <w:rPr>
                <w:b/>
              </w:rPr>
            </w:pPr>
          </w:p>
        </w:tc>
      </w:tr>
      <w:tr w:rsidR="00AF3A61" w:rsidRPr="009B1AD1" w:rsidTr="006A1247">
        <w:trPr>
          <w:trHeight w:val="467"/>
        </w:trPr>
        <w:tc>
          <w:tcPr>
            <w:tcW w:w="987" w:type="dxa"/>
            <w:vMerge/>
            <w:vAlign w:val="center"/>
          </w:tcPr>
          <w:p w:rsidR="00AF3A61" w:rsidRDefault="00AF3A61" w:rsidP="00AF3A61">
            <w:pPr>
              <w:ind w:leftChars="-53" w:left="-111"/>
              <w:jc w:val="center"/>
              <w:rPr>
                <w:b/>
              </w:rPr>
            </w:pPr>
          </w:p>
        </w:tc>
        <w:tc>
          <w:tcPr>
            <w:tcW w:w="3268" w:type="dxa"/>
            <w:gridSpan w:val="6"/>
            <w:vAlign w:val="center"/>
          </w:tcPr>
          <w:p w:rsidR="00AF3A61" w:rsidRPr="004D73CF" w:rsidRDefault="00AF3A61" w:rsidP="00AF3A61">
            <w:pPr>
              <w:jc w:val="center"/>
            </w:pPr>
            <w:r w:rsidRPr="004D73CF">
              <w:rPr>
                <w:rFonts w:hint="eastAsia"/>
              </w:rPr>
              <w:t>合计</w:t>
            </w:r>
          </w:p>
        </w:tc>
        <w:tc>
          <w:tcPr>
            <w:tcW w:w="2835" w:type="dxa"/>
            <w:gridSpan w:val="6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AF3A61" w:rsidRPr="009B1AD1" w:rsidRDefault="00AF3A61" w:rsidP="00AF3A61">
            <w:pPr>
              <w:jc w:val="center"/>
              <w:rPr>
                <w:b/>
              </w:rPr>
            </w:pPr>
          </w:p>
        </w:tc>
      </w:tr>
    </w:tbl>
    <w:p w:rsidR="009234E2" w:rsidRDefault="00483A35" w:rsidP="00772D7B">
      <w:pPr>
        <w:widowControl/>
        <w:jc w:val="left"/>
        <w:rPr>
          <w:rFonts w:eastAsia="楷体_GB2312"/>
          <w:b/>
          <w:sz w:val="44"/>
        </w:rPr>
      </w:pPr>
      <w:r>
        <w:rPr>
          <w:b/>
        </w:rPr>
        <w:br w:type="page"/>
      </w:r>
      <w:r w:rsidR="009234E2" w:rsidRPr="00772D7B">
        <w:rPr>
          <w:rFonts w:eastAsia="楷体_GB2312" w:hint="eastAsia"/>
          <w:b/>
          <w:sz w:val="40"/>
        </w:rPr>
        <w:lastRenderedPageBreak/>
        <w:t>北京大学医学部教职工出访申报表申报审核页</w:t>
      </w:r>
    </w:p>
    <w:p w:rsidR="009234E2" w:rsidRDefault="00DC2013" w:rsidP="00DC2013">
      <w:pPr>
        <w:tabs>
          <w:tab w:val="left" w:pos="10200"/>
        </w:tabs>
        <w:ind w:right="-606"/>
        <w:jc w:val="center"/>
        <w:rPr>
          <w:rFonts w:eastAsia="楷体_GB2312"/>
          <w:sz w:val="24"/>
          <w:szCs w:val="24"/>
        </w:rPr>
      </w:pPr>
      <w:r>
        <w:rPr>
          <w:rFonts w:eastAsia="楷体_GB2312"/>
          <w:b/>
          <w:sz w:val="36"/>
        </w:rPr>
        <w:t xml:space="preserve">                             </w:t>
      </w:r>
      <w:r w:rsidRPr="00DA1171">
        <w:rPr>
          <w:rFonts w:eastAsia="楷体_GB2312" w:hint="eastAsia"/>
          <w:sz w:val="24"/>
          <w:szCs w:val="24"/>
        </w:rPr>
        <w:t>北大外出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 w:hint="eastAsia"/>
          <w:sz w:val="24"/>
          <w:szCs w:val="24"/>
        </w:rPr>
        <w:t>20</w:t>
      </w:r>
      <w:r w:rsidR="00EE5E85">
        <w:rPr>
          <w:rFonts w:eastAsia="楷体_GB2312" w:hint="eastAsia"/>
          <w:sz w:val="24"/>
          <w:szCs w:val="24"/>
        </w:rPr>
        <w:t>2</w:t>
      </w:r>
      <w:r w:rsidR="00EE5E85">
        <w:rPr>
          <w:rFonts w:eastAsia="楷体_GB2312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号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27"/>
        <w:gridCol w:w="1133"/>
        <w:gridCol w:w="8221"/>
      </w:tblGrid>
      <w:tr w:rsidR="004867B8" w:rsidTr="001C6218">
        <w:trPr>
          <w:trHeight w:val="2028"/>
        </w:trPr>
        <w:tc>
          <w:tcPr>
            <w:tcW w:w="1560" w:type="dxa"/>
            <w:gridSpan w:val="2"/>
            <w:vAlign w:val="center"/>
          </w:tcPr>
          <w:p w:rsidR="004867B8" w:rsidRPr="00360AE3" w:rsidRDefault="004867B8" w:rsidP="004867B8">
            <w:pPr>
              <w:jc w:val="center"/>
              <w:rPr>
                <w:b/>
              </w:rPr>
            </w:pPr>
            <w:r w:rsidRPr="009B1AD1">
              <w:rPr>
                <w:b/>
              </w:rPr>
              <w:t>填报信息</w:t>
            </w:r>
          </w:p>
        </w:tc>
        <w:tc>
          <w:tcPr>
            <w:tcW w:w="8221" w:type="dxa"/>
          </w:tcPr>
          <w:p w:rsidR="00F94FDC" w:rsidRDefault="00F94FDC" w:rsidP="004867B8"/>
          <w:p w:rsidR="004867B8" w:rsidRPr="009B1AD1" w:rsidRDefault="004867B8" w:rsidP="004867B8">
            <w:r w:rsidRPr="009B1AD1">
              <w:t>此次出访已列入计划</w:t>
            </w:r>
            <w:r w:rsidRPr="009B1AD1">
              <w:rPr>
                <w:rFonts w:hint="eastAsia"/>
              </w:rPr>
              <w:t>：</w:t>
            </w:r>
            <w:r w:rsidRPr="009B1AD1">
              <w:rPr>
                <w:rFonts w:ascii="宋体" w:hAnsi="宋体" w:hint="eastAsia"/>
              </w:rPr>
              <w:t>□</w:t>
            </w:r>
            <w:r w:rsidRPr="009B1AD1">
              <w:rPr>
                <w:rFonts w:hint="eastAsia"/>
              </w:rPr>
              <w:t>是</w:t>
            </w:r>
            <w:r w:rsidRPr="009B1AD1">
              <w:rPr>
                <w:rFonts w:hint="eastAsia"/>
              </w:rPr>
              <w:t xml:space="preserve">  </w:t>
            </w:r>
            <w:r w:rsidRPr="009B1AD1">
              <w:rPr>
                <w:rFonts w:ascii="宋体" w:hAnsi="宋体" w:hint="eastAsia"/>
              </w:rPr>
              <w:t>□</w:t>
            </w:r>
            <w:r w:rsidRPr="009B1AD1"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9B1AD1">
              <w:t>出访经费已纳入预算</w:t>
            </w:r>
            <w:r w:rsidRPr="009B1AD1">
              <w:rPr>
                <w:rFonts w:hint="eastAsia"/>
              </w:rPr>
              <w:t>：</w:t>
            </w:r>
            <w:r w:rsidRPr="009B1AD1">
              <w:rPr>
                <w:rFonts w:ascii="宋体" w:hAnsi="宋体" w:hint="eastAsia"/>
              </w:rPr>
              <w:t>□</w:t>
            </w:r>
            <w:r w:rsidRPr="009B1AD1">
              <w:rPr>
                <w:rFonts w:hint="eastAsia"/>
              </w:rPr>
              <w:t>是</w:t>
            </w:r>
            <w:r w:rsidRPr="009B1AD1">
              <w:rPr>
                <w:rFonts w:hint="eastAsia"/>
              </w:rPr>
              <w:t xml:space="preserve">  </w:t>
            </w:r>
            <w:r w:rsidRPr="009B1AD1">
              <w:rPr>
                <w:rFonts w:ascii="宋体" w:hAnsi="宋体" w:hint="eastAsia"/>
              </w:rPr>
              <w:t>□</w:t>
            </w:r>
            <w:r w:rsidRPr="009B1AD1">
              <w:rPr>
                <w:rFonts w:hint="eastAsia"/>
              </w:rPr>
              <w:t>否</w:t>
            </w:r>
          </w:p>
          <w:p w:rsidR="004867B8" w:rsidRDefault="004867B8" w:rsidP="004867B8">
            <w:r w:rsidRPr="009B1AD1">
              <w:rPr>
                <w:rFonts w:hint="eastAsia"/>
              </w:rPr>
              <w:t>申请人确认上述信息真实有效</w:t>
            </w:r>
            <w:r>
              <w:rPr>
                <w:rFonts w:hint="eastAsia"/>
              </w:rPr>
              <w:t>。</w:t>
            </w:r>
          </w:p>
          <w:p w:rsidR="004867B8" w:rsidRPr="009B1AD1" w:rsidRDefault="004867B8" w:rsidP="004867B8"/>
          <w:p w:rsidR="004867B8" w:rsidRDefault="004867B8" w:rsidP="004867B8">
            <w:r w:rsidRPr="009B1AD1">
              <w:t>申请人签字</w:t>
            </w:r>
            <w:r w:rsidRPr="009B1AD1">
              <w:rPr>
                <w:rFonts w:hint="eastAsia"/>
              </w:rPr>
              <w:t>：</w:t>
            </w:r>
            <w:r w:rsidRPr="009B1AD1">
              <w:rPr>
                <w:rFonts w:hint="eastAsia"/>
              </w:rPr>
              <w:t xml:space="preserve"> </w:t>
            </w:r>
            <w:r>
              <w:t xml:space="preserve"> </w:t>
            </w:r>
            <w:r w:rsidRPr="009B1AD1">
              <w:rPr>
                <w:rFonts w:hint="eastAsia"/>
              </w:rPr>
              <w:t xml:space="preserve">   </w:t>
            </w:r>
            <w:r>
              <w:t xml:space="preserve">  </w:t>
            </w:r>
            <w:r w:rsidRPr="009B1AD1">
              <w:rPr>
                <w:rFonts w:hint="eastAsia"/>
              </w:rPr>
              <w:t xml:space="preserve">      </w:t>
            </w:r>
            <w:r>
              <w:t xml:space="preserve"> </w:t>
            </w:r>
            <w:r w:rsidRPr="009B1AD1">
              <w:rPr>
                <w:rFonts w:hint="eastAsia"/>
              </w:rPr>
              <w:t xml:space="preserve">  </w:t>
            </w:r>
            <w:r>
              <w:t xml:space="preserve">  </w:t>
            </w:r>
            <w:r w:rsidRPr="009B1AD1">
              <w:rPr>
                <w:rFonts w:hint="eastAsia"/>
              </w:rPr>
              <w:t xml:space="preserve">  </w:t>
            </w:r>
            <w:r>
              <w:t xml:space="preserve">  </w:t>
            </w:r>
            <w:r w:rsidRPr="009B1AD1">
              <w:rPr>
                <w:rFonts w:hint="eastAsia"/>
              </w:rPr>
              <w:t>联系电话：</w:t>
            </w:r>
          </w:p>
          <w:p w:rsidR="004867B8" w:rsidRPr="00DD0D66" w:rsidRDefault="004867B8" w:rsidP="004867B8">
            <w:r>
              <w:rPr>
                <w:rFonts w:hint="eastAsia"/>
              </w:rPr>
              <w:t>本单位经办人：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联系电话：</w:t>
            </w:r>
          </w:p>
          <w:p w:rsidR="004867B8" w:rsidRPr="009B1AD1" w:rsidRDefault="004867B8" w:rsidP="004867B8">
            <w:pPr>
              <w:ind w:firstLineChars="2600" w:firstLine="5460"/>
              <w:rPr>
                <w:b/>
              </w:rPr>
            </w:pPr>
            <w:r w:rsidRPr="009B1AD1">
              <w:t>年</w:t>
            </w:r>
            <w:r w:rsidRPr="009B1AD1">
              <w:rPr>
                <w:rFonts w:hint="eastAsia"/>
              </w:rPr>
              <w:t xml:space="preserve">      </w:t>
            </w:r>
            <w:r w:rsidRPr="009B1AD1">
              <w:rPr>
                <w:rFonts w:hint="eastAsia"/>
              </w:rPr>
              <w:t>月</w:t>
            </w:r>
            <w:r w:rsidRPr="009B1AD1">
              <w:rPr>
                <w:rFonts w:hint="eastAsia"/>
              </w:rPr>
              <w:t xml:space="preserve">      </w:t>
            </w:r>
            <w:r w:rsidRPr="009B1AD1">
              <w:rPr>
                <w:rFonts w:hint="eastAsia"/>
              </w:rPr>
              <w:t>日</w:t>
            </w:r>
          </w:p>
        </w:tc>
      </w:tr>
      <w:tr w:rsidR="004867B8" w:rsidTr="001C6218">
        <w:trPr>
          <w:trHeight w:val="2113"/>
        </w:trPr>
        <w:tc>
          <w:tcPr>
            <w:tcW w:w="427" w:type="dxa"/>
            <w:vMerge w:val="restart"/>
            <w:vAlign w:val="center"/>
          </w:tcPr>
          <w:p w:rsidR="004867B8" w:rsidRPr="00360AE3" w:rsidRDefault="004867B8" w:rsidP="004867B8">
            <w:pPr>
              <w:jc w:val="center"/>
              <w:rPr>
                <w:b/>
              </w:rPr>
            </w:pPr>
            <w:r w:rsidRPr="00360AE3">
              <w:rPr>
                <w:b/>
              </w:rPr>
              <w:t>所在单位审批意见</w:t>
            </w:r>
          </w:p>
        </w:tc>
        <w:tc>
          <w:tcPr>
            <w:tcW w:w="1133" w:type="dxa"/>
            <w:vAlign w:val="center"/>
          </w:tcPr>
          <w:p w:rsidR="004867B8" w:rsidRPr="00360AE3" w:rsidRDefault="004867B8" w:rsidP="004867B8">
            <w:pPr>
              <w:jc w:val="center"/>
              <w:rPr>
                <w:b/>
              </w:rPr>
            </w:pPr>
            <w:r w:rsidRPr="00360AE3">
              <w:rPr>
                <w:b/>
              </w:rPr>
              <w:t>出访信息</w:t>
            </w:r>
          </w:p>
        </w:tc>
        <w:tc>
          <w:tcPr>
            <w:tcW w:w="8221" w:type="dxa"/>
            <w:vAlign w:val="center"/>
          </w:tcPr>
          <w:p w:rsidR="004867B8" w:rsidRDefault="004867B8" w:rsidP="004867B8">
            <w:pPr>
              <w:rPr>
                <w:rFonts w:ascii="宋体" w:hAnsi="宋体"/>
              </w:rPr>
            </w:pPr>
            <w:r>
              <w:t>申报材料真实</w:t>
            </w:r>
            <w:r>
              <w:rPr>
                <w:rFonts w:hint="eastAsia"/>
              </w:rPr>
              <w:t>，</w:t>
            </w:r>
            <w:r>
              <w:t>出访目的及必要性明确</w:t>
            </w:r>
            <w:r>
              <w:rPr>
                <w:rFonts w:hint="eastAsia"/>
              </w:rPr>
              <w:t>，</w:t>
            </w:r>
            <w:r w:rsidR="00CF7B2E">
              <w:rPr>
                <w:rFonts w:hint="eastAsia"/>
              </w:rPr>
              <w:t>申报任务与本人身份、专业相符。</w:t>
            </w:r>
            <w:r>
              <w:t xml:space="preserve">  </w:t>
            </w:r>
            <w:r>
              <w:rPr>
                <w:rFonts w:ascii="宋体" w:hAnsi="宋体" w:hint="eastAsia"/>
              </w:rPr>
              <w:t>□是□否</w:t>
            </w:r>
          </w:p>
          <w:p w:rsidR="004867B8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出访已列入年度出访计划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出访经费已列入预算并审批</w:t>
            </w:r>
            <w:r>
              <w:rPr>
                <w:rFonts w:ascii="宋体" w:hAnsi="宋体" w:hint="eastAsia"/>
              </w:rPr>
              <w:t xml:space="preserve">。 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>□是□否</w:t>
            </w:r>
          </w:p>
          <w:p w:rsidR="00CF7B2E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出访时间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国别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路线和团组人数符合规定</w:t>
            </w:r>
            <w:r w:rsidR="00CF7B2E">
              <w:rPr>
                <w:rFonts w:ascii="宋体" w:hAnsi="宋体" w:hint="eastAsia"/>
              </w:rPr>
              <w:t xml:space="preserve">。 </w:t>
            </w:r>
            <w:r w:rsidR="00CF7B2E">
              <w:rPr>
                <w:rFonts w:ascii="宋体" w:hAnsi="宋体"/>
              </w:rPr>
              <w:t xml:space="preserve">                           </w:t>
            </w:r>
            <w:r w:rsidR="00CF7B2E">
              <w:rPr>
                <w:rFonts w:ascii="宋体" w:hAnsi="宋体" w:hint="eastAsia"/>
              </w:rPr>
              <w:t>□是□否</w:t>
            </w:r>
          </w:p>
          <w:p w:rsidR="004867B8" w:rsidRDefault="00CF7B2E" w:rsidP="004867B8">
            <w:r>
              <w:rPr>
                <w:rFonts w:ascii="宋体" w:hAnsi="宋体" w:hint="eastAsia"/>
              </w:rPr>
              <w:t>出访任务</w:t>
            </w:r>
            <w:r w:rsidR="004867B8">
              <w:rPr>
                <w:rFonts w:ascii="宋体" w:hAnsi="宋体"/>
              </w:rPr>
              <w:t>不涉及</w:t>
            </w:r>
            <w:r>
              <w:rPr>
                <w:rFonts w:ascii="宋体" w:hAnsi="宋体" w:hint="eastAsia"/>
              </w:rPr>
              <w:t>“两个中国”、</w:t>
            </w:r>
            <w:r w:rsidR="004867B8">
              <w:rPr>
                <w:rFonts w:ascii="宋体" w:hAnsi="宋体" w:hint="eastAsia"/>
              </w:rPr>
              <w:t>“一中一台</w:t>
            </w:r>
            <w:r>
              <w:rPr>
                <w:rFonts w:ascii="宋体" w:hAnsi="宋体" w:hint="eastAsia"/>
              </w:rPr>
              <w:t>”等议题</w:t>
            </w:r>
            <w:r w:rsidR="004867B8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</w:t>
            </w:r>
            <w:r w:rsidR="004867B8">
              <w:rPr>
                <w:rFonts w:ascii="宋体" w:hAnsi="宋体" w:hint="eastAsia"/>
              </w:rPr>
              <w:t>□是□否</w:t>
            </w:r>
          </w:p>
        </w:tc>
      </w:tr>
      <w:tr w:rsidR="004867B8" w:rsidTr="001C6218">
        <w:trPr>
          <w:trHeight w:val="2824"/>
        </w:trPr>
        <w:tc>
          <w:tcPr>
            <w:tcW w:w="427" w:type="dxa"/>
            <w:vMerge/>
            <w:vAlign w:val="center"/>
          </w:tcPr>
          <w:p w:rsidR="004867B8" w:rsidRDefault="004867B8" w:rsidP="004867B8">
            <w:pPr>
              <w:jc w:val="center"/>
            </w:pPr>
          </w:p>
        </w:tc>
        <w:tc>
          <w:tcPr>
            <w:tcW w:w="1133" w:type="dxa"/>
            <w:vAlign w:val="center"/>
          </w:tcPr>
          <w:p w:rsidR="004867B8" w:rsidRDefault="004867B8" w:rsidP="004867B8">
            <w:pPr>
              <w:jc w:val="center"/>
              <w:rPr>
                <w:b/>
              </w:rPr>
            </w:pPr>
            <w:r w:rsidRPr="00360AE3">
              <w:rPr>
                <w:b/>
              </w:rPr>
              <w:t>特殊事项</w:t>
            </w:r>
          </w:p>
          <w:p w:rsidR="004867B8" w:rsidRPr="00360AE3" w:rsidRDefault="004867B8" w:rsidP="004867B8">
            <w:pPr>
              <w:jc w:val="center"/>
              <w:rPr>
                <w:b/>
              </w:rPr>
            </w:pPr>
            <w:r w:rsidRPr="007F0D36">
              <w:rPr>
                <w:rFonts w:hint="eastAsia"/>
                <w:b/>
              </w:rPr>
              <w:t>（</w:t>
            </w:r>
            <w:r w:rsidR="00D1744A" w:rsidRPr="007F0D36">
              <w:rPr>
                <w:rFonts w:hint="eastAsia"/>
                <w:b/>
              </w:rPr>
              <w:t>仅</w:t>
            </w:r>
            <w:r w:rsidRPr="007F0D36">
              <w:rPr>
                <w:rFonts w:hint="eastAsia"/>
                <w:b/>
              </w:rPr>
              <w:t>非教学科研人员必须提前申报）</w:t>
            </w:r>
          </w:p>
        </w:tc>
        <w:tc>
          <w:tcPr>
            <w:tcW w:w="8221" w:type="dxa"/>
            <w:vAlign w:val="center"/>
          </w:tcPr>
          <w:p w:rsidR="004867B8" w:rsidRDefault="004867B8" w:rsidP="004867B8"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>产生城市间交通费，详见拟定出访行程。</w:t>
            </w:r>
          </w:p>
          <w:p w:rsidR="004867B8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 w:rsidR="008E4428" w:rsidRPr="008E4428">
              <w:rPr>
                <w:rFonts w:ascii="宋体" w:hAnsi="宋体" w:hint="eastAsia"/>
              </w:rPr>
              <w:t>国际会议组织单位指定或推荐酒店住宿费超出标准</w:t>
            </w:r>
            <w:r w:rsidR="008E4428">
              <w:rPr>
                <w:rFonts w:ascii="宋体" w:hAnsi="宋体" w:hint="eastAsia"/>
              </w:rPr>
              <w:t>。</w:t>
            </w:r>
          </w:p>
          <w:p w:rsidR="004867B8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因出访任务需要包租车</w:t>
            </w:r>
            <w:r w:rsidR="00D1744A">
              <w:rPr>
                <w:rFonts w:ascii="宋体" w:hAnsi="宋体" w:hint="eastAsia"/>
              </w:rPr>
              <w:t>。</w:t>
            </w:r>
          </w:p>
          <w:p w:rsidR="004867B8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因出访任务需要聘请翻译</w:t>
            </w:r>
            <w:r w:rsidR="00D1744A">
              <w:rPr>
                <w:rFonts w:ascii="宋体" w:hAnsi="宋体" w:hint="eastAsia"/>
              </w:rPr>
              <w:t>。</w:t>
            </w:r>
          </w:p>
          <w:p w:rsidR="004867B8" w:rsidRPr="00265B00" w:rsidRDefault="004867B8" w:rsidP="004867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因特殊情况需要租用个人住房</w:t>
            </w:r>
            <w:r w:rsidR="00D1744A">
              <w:rPr>
                <w:rFonts w:ascii="宋体" w:hAnsi="宋体" w:hint="eastAsia"/>
              </w:rPr>
              <w:t>。</w:t>
            </w:r>
          </w:p>
          <w:p w:rsidR="004867B8" w:rsidRPr="00F85490" w:rsidRDefault="004867B8" w:rsidP="004867B8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其他，请注明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</w:t>
            </w:r>
            <w:r w:rsidRPr="00BA510F">
              <w:rPr>
                <w:rFonts w:ascii="宋体" w:hAnsi="宋体" w:hint="eastAsia"/>
              </w:rPr>
              <w:t>。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</w:p>
        </w:tc>
      </w:tr>
      <w:tr w:rsidR="004867B8" w:rsidTr="001C6218">
        <w:trPr>
          <w:trHeight w:val="1122"/>
        </w:trPr>
        <w:tc>
          <w:tcPr>
            <w:tcW w:w="427" w:type="dxa"/>
            <w:vMerge/>
            <w:vAlign w:val="center"/>
          </w:tcPr>
          <w:p w:rsidR="004867B8" w:rsidRDefault="004867B8" w:rsidP="004867B8">
            <w:pPr>
              <w:jc w:val="center"/>
            </w:pPr>
          </w:p>
        </w:tc>
        <w:tc>
          <w:tcPr>
            <w:tcW w:w="1133" w:type="dxa"/>
            <w:vAlign w:val="center"/>
          </w:tcPr>
          <w:p w:rsidR="004867B8" w:rsidRPr="00360AE3" w:rsidRDefault="004867B8" w:rsidP="004867B8">
            <w:pPr>
              <w:jc w:val="center"/>
              <w:rPr>
                <w:b/>
              </w:rPr>
            </w:pPr>
            <w:r w:rsidRPr="00360AE3">
              <w:rPr>
                <w:b/>
              </w:rPr>
              <w:t>公示</w:t>
            </w:r>
          </w:p>
        </w:tc>
        <w:tc>
          <w:tcPr>
            <w:tcW w:w="8221" w:type="dxa"/>
            <w:vAlign w:val="center"/>
          </w:tcPr>
          <w:p w:rsidR="004867B8" w:rsidRDefault="004867B8" w:rsidP="004867B8">
            <w:pPr>
              <w:jc w:val="left"/>
            </w:pPr>
            <w:r>
              <w:t>公示期为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>，公示期间没有收到相关意见或异议。</w:t>
            </w:r>
          </w:p>
        </w:tc>
      </w:tr>
      <w:tr w:rsidR="004867B8" w:rsidTr="00F94FDC">
        <w:trPr>
          <w:trHeight w:val="2954"/>
        </w:trPr>
        <w:tc>
          <w:tcPr>
            <w:tcW w:w="427" w:type="dxa"/>
            <w:vMerge/>
            <w:vAlign w:val="center"/>
          </w:tcPr>
          <w:p w:rsidR="004867B8" w:rsidRDefault="004867B8" w:rsidP="004867B8">
            <w:pPr>
              <w:jc w:val="center"/>
            </w:pPr>
          </w:p>
        </w:tc>
        <w:tc>
          <w:tcPr>
            <w:tcW w:w="9354" w:type="dxa"/>
            <w:gridSpan w:val="2"/>
          </w:tcPr>
          <w:p w:rsidR="00F94FDC" w:rsidRDefault="00F94FDC" w:rsidP="004867B8">
            <w:pPr>
              <w:spacing w:line="360" w:lineRule="auto"/>
            </w:pPr>
          </w:p>
          <w:p w:rsidR="004867B8" w:rsidRDefault="004867B8" w:rsidP="004867B8">
            <w:pPr>
              <w:spacing w:line="360" w:lineRule="auto"/>
            </w:pPr>
            <w:r>
              <w:t>行政负责人签批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t xml:space="preserve">      </w:t>
            </w:r>
            <w:r>
              <w:rPr>
                <w:rFonts w:hint="eastAsia"/>
              </w:rPr>
              <w:t>党委负责人签批：</w:t>
            </w:r>
          </w:p>
          <w:p w:rsidR="004867B8" w:rsidRDefault="004867B8" w:rsidP="004867B8">
            <w:pPr>
              <w:spacing w:line="360" w:lineRule="auto"/>
            </w:pPr>
            <w:r>
              <w:rPr>
                <w:rFonts w:hint="eastAsia"/>
              </w:rPr>
              <w:t>（行政公章）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</w:t>
            </w:r>
            <w:r>
              <w:rPr>
                <w:rFonts w:hint="eastAsia"/>
              </w:rPr>
              <w:t>（党委公章）</w:t>
            </w:r>
          </w:p>
          <w:p w:rsidR="004867B8" w:rsidRDefault="004867B8" w:rsidP="004867B8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C6218" w:rsidRDefault="001C6218" w:rsidP="001C6218">
      <w:pPr>
        <w:widowControl/>
        <w:jc w:val="left"/>
        <w:rPr>
          <w:rFonts w:eastAsia="楷体_GB2312"/>
          <w:b/>
          <w:sz w:val="40"/>
        </w:rPr>
      </w:pPr>
    </w:p>
    <w:p w:rsidR="001C6218" w:rsidRDefault="001C6218" w:rsidP="001C6218">
      <w:pPr>
        <w:widowControl/>
        <w:jc w:val="left"/>
        <w:rPr>
          <w:rFonts w:eastAsia="楷体_GB2312"/>
          <w:b/>
          <w:sz w:val="44"/>
        </w:rPr>
      </w:pPr>
      <w:r>
        <w:rPr>
          <w:rFonts w:eastAsia="楷体_GB2312"/>
          <w:b/>
          <w:sz w:val="40"/>
        </w:rPr>
        <w:br w:type="page"/>
      </w:r>
      <w:r w:rsidRPr="00772D7B">
        <w:rPr>
          <w:rFonts w:eastAsia="楷体_GB2312" w:hint="eastAsia"/>
          <w:b/>
          <w:sz w:val="40"/>
        </w:rPr>
        <w:lastRenderedPageBreak/>
        <w:t>北京大学医学部教职工出访申报表申报审核页</w:t>
      </w:r>
    </w:p>
    <w:p w:rsidR="001C6218" w:rsidRDefault="001C6218" w:rsidP="001C6218">
      <w:pPr>
        <w:tabs>
          <w:tab w:val="left" w:pos="10200"/>
        </w:tabs>
        <w:ind w:right="-606"/>
        <w:jc w:val="center"/>
        <w:rPr>
          <w:rFonts w:eastAsia="楷体_GB2312"/>
          <w:sz w:val="24"/>
          <w:szCs w:val="24"/>
        </w:rPr>
      </w:pPr>
      <w:r>
        <w:rPr>
          <w:rFonts w:eastAsia="楷体_GB2312"/>
          <w:b/>
          <w:sz w:val="36"/>
        </w:rPr>
        <w:t xml:space="preserve">                             </w:t>
      </w:r>
      <w:r w:rsidRPr="00DA1171">
        <w:rPr>
          <w:rFonts w:eastAsia="楷体_GB2312" w:hint="eastAsia"/>
          <w:sz w:val="24"/>
          <w:szCs w:val="24"/>
        </w:rPr>
        <w:t>北大外出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 w:hint="eastAsia"/>
          <w:sz w:val="24"/>
          <w:szCs w:val="24"/>
        </w:rPr>
        <w:t>20</w:t>
      </w:r>
      <w:r w:rsidR="0082740C">
        <w:rPr>
          <w:rFonts w:eastAsia="楷体_GB2312" w:hint="eastAsia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号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C6218" w:rsidTr="00694B31">
        <w:trPr>
          <w:trHeight w:val="397"/>
        </w:trPr>
        <w:tc>
          <w:tcPr>
            <w:tcW w:w="4820" w:type="dxa"/>
            <w:vAlign w:val="center"/>
          </w:tcPr>
          <w:p w:rsidR="001C6218" w:rsidRPr="009029A9" w:rsidRDefault="001C6218" w:rsidP="00694B31">
            <w:pPr>
              <w:jc w:val="center"/>
              <w:rPr>
                <w:b/>
              </w:rPr>
            </w:pPr>
            <w:r w:rsidRPr="009029A9">
              <w:rPr>
                <w:b/>
              </w:rPr>
              <w:t>相关单位会签</w:t>
            </w:r>
          </w:p>
        </w:tc>
        <w:tc>
          <w:tcPr>
            <w:tcW w:w="4961" w:type="dxa"/>
            <w:vAlign w:val="center"/>
          </w:tcPr>
          <w:p w:rsidR="001C6218" w:rsidRPr="009029A9" w:rsidRDefault="001C6218" w:rsidP="00694B31">
            <w:pPr>
              <w:jc w:val="center"/>
              <w:rPr>
                <w:b/>
              </w:rPr>
            </w:pPr>
            <w:r w:rsidRPr="009029A9">
              <w:rPr>
                <w:b/>
              </w:rPr>
              <w:t>相关单位会签</w:t>
            </w:r>
          </w:p>
        </w:tc>
      </w:tr>
      <w:tr w:rsidR="001C6218" w:rsidTr="00F94FDC">
        <w:trPr>
          <w:trHeight w:val="3183"/>
        </w:trPr>
        <w:tc>
          <w:tcPr>
            <w:tcW w:w="4820" w:type="dxa"/>
            <w:vAlign w:val="center"/>
          </w:tcPr>
          <w:p w:rsidR="001C6218" w:rsidRDefault="001C6218" w:rsidP="00694B31">
            <w:pPr>
              <w:jc w:val="left"/>
            </w:pPr>
            <w:r>
              <w:t>单位</w:t>
            </w:r>
            <w:r>
              <w:rPr>
                <w:rFonts w:hint="eastAsia"/>
              </w:rPr>
              <w:t>（公章）：</w:t>
            </w:r>
          </w:p>
          <w:p w:rsidR="001C6218" w:rsidRDefault="001C6218" w:rsidP="00694B31">
            <w:pPr>
              <w:jc w:val="left"/>
            </w:pPr>
            <w:r>
              <w:t>签发人</w:t>
            </w:r>
            <w:r>
              <w:rPr>
                <w:rFonts w:hint="eastAsia"/>
              </w:rPr>
              <w:t>：</w:t>
            </w:r>
          </w:p>
          <w:p w:rsidR="001C6218" w:rsidRDefault="001C6218" w:rsidP="00694B31">
            <w:pPr>
              <w:jc w:val="center"/>
            </w:pPr>
          </w:p>
          <w:p w:rsidR="001C6218" w:rsidRDefault="001C6218" w:rsidP="00694B31"/>
          <w:p w:rsidR="001C6218" w:rsidRDefault="001C6218" w:rsidP="00694B31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vAlign w:val="center"/>
          </w:tcPr>
          <w:p w:rsidR="001C6218" w:rsidRDefault="001C6218" w:rsidP="00694B31">
            <w:pPr>
              <w:jc w:val="left"/>
            </w:pPr>
            <w:r>
              <w:t>单位</w:t>
            </w:r>
            <w:r>
              <w:rPr>
                <w:rFonts w:hint="eastAsia"/>
              </w:rPr>
              <w:t>（公章）：</w:t>
            </w:r>
          </w:p>
          <w:p w:rsidR="001C6218" w:rsidRDefault="001C6218" w:rsidP="00694B31">
            <w:pPr>
              <w:jc w:val="left"/>
            </w:pPr>
            <w:r>
              <w:t>签发人</w:t>
            </w:r>
            <w:r>
              <w:rPr>
                <w:rFonts w:hint="eastAsia"/>
              </w:rPr>
              <w:t>：</w:t>
            </w:r>
          </w:p>
          <w:p w:rsidR="001C6218" w:rsidRDefault="001C6218" w:rsidP="00694B31">
            <w:pPr>
              <w:jc w:val="center"/>
            </w:pPr>
          </w:p>
          <w:p w:rsidR="001C6218" w:rsidRDefault="001C6218" w:rsidP="00694B31">
            <w:pPr>
              <w:jc w:val="center"/>
            </w:pPr>
          </w:p>
          <w:p w:rsidR="001C6218" w:rsidRPr="009029A9" w:rsidRDefault="001C6218" w:rsidP="00694B31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C6218" w:rsidTr="00694B31">
        <w:trPr>
          <w:trHeight w:val="397"/>
        </w:trPr>
        <w:tc>
          <w:tcPr>
            <w:tcW w:w="4820" w:type="dxa"/>
            <w:vAlign w:val="center"/>
          </w:tcPr>
          <w:p w:rsidR="001C6218" w:rsidRPr="009029A9" w:rsidRDefault="001C6218" w:rsidP="00694B31">
            <w:pPr>
              <w:jc w:val="center"/>
              <w:rPr>
                <w:b/>
              </w:rPr>
            </w:pPr>
            <w:r w:rsidRPr="009029A9">
              <w:rPr>
                <w:b/>
              </w:rPr>
              <w:t>任务审核</w:t>
            </w:r>
          </w:p>
        </w:tc>
        <w:tc>
          <w:tcPr>
            <w:tcW w:w="4961" w:type="dxa"/>
            <w:vAlign w:val="center"/>
          </w:tcPr>
          <w:p w:rsidR="001C6218" w:rsidRPr="009029A9" w:rsidRDefault="001C6218" w:rsidP="00694B31">
            <w:pPr>
              <w:jc w:val="center"/>
              <w:rPr>
                <w:b/>
              </w:rPr>
            </w:pPr>
            <w:r w:rsidRPr="009029A9">
              <w:rPr>
                <w:b/>
              </w:rPr>
              <w:t>预算复核</w:t>
            </w:r>
          </w:p>
        </w:tc>
      </w:tr>
      <w:tr w:rsidR="001C6218" w:rsidTr="00CF76C1">
        <w:trPr>
          <w:trHeight w:val="3261"/>
        </w:trPr>
        <w:tc>
          <w:tcPr>
            <w:tcW w:w="4820" w:type="dxa"/>
            <w:vAlign w:val="center"/>
          </w:tcPr>
          <w:p w:rsidR="001C6218" w:rsidRDefault="001C6218" w:rsidP="00694B31">
            <w:pPr>
              <w:jc w:val="left"/>
            </w:pPr>
            <w:r>
              <w:t>国际合作处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台港澳办公室（公章）：</w:t>
            </w:r>
          </w:p>
          <w:p w:rsidR="001C6218" w:rsidRDefault="001C6218" w:rsidP="00694B31">
            <w:pPr>
              <w:jc w:val="left"/>
            </w:pPr>
            <w:r>
              <w:t>签发人</w:t>
            </w:r>
            <w:r>
              <w:rPr>
                <w:rFonts w:hint="eastAsia"/>
              </w:rPr>
              <w:t>：</w:t>
            </w:r>
          </w:p>
          <w:p w:rsidR="001C6218" w:rsidRDefault="001C6218" w:rsidP="00694B31">
            <w:pPr>
              <w:jc w:val="center"/>
            </w:pPr>
          </w:p>
          <w:p w:rsidR="001C6218" w:rsidRDefault="001C6218" w:rsidP="00694B31">
            <w:pPr>
              <w:jc w:val="center"/>
            </w:pPr>
          </w:p>
          <w:p w:rsidR="001C6218" w:rsidRDefault="001C6218" w:rsidP="00694B31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vAlign w:val="center"/>
          </w:tcPr>
          <w:p w:rsidR="001C6218" w:rsidRDefault="001C6218" w:rsidP="00694B31">
            <w:pPr>
              <w:jc w:val="left"/>
            </w:pPr>
            <w:r>
              <w:t>财务处</w:t>
            </w:r>
            <w:r>
              <w:rPr>
                <w:rFonts w:hint="eastAsia"/>
              </w:rPr>
              <w:t>：</w:t>
            </w:r>
          </w:p>
          <w:p w:rsidR="001C6218" w:rsidRPr="006C7F7C" w:rsidRDefault="001C6218" w:rsidP="00694B31">
            <w:pPr>
              <w:jc w:val="left"/>
              <w:rPr>
                <w:u w:val="single"/>
              </w:rPr>
            </w:pPr>
            <w:r w:rsidRPr="006C7F7C">
              <w:rPr>
                <w:u w:val="single"/>
              </w:rPr>
              <w:t>仅限</w:t>
            </w:r>
            <w:r w:rsidRPr="004E390C">
              <w:rPr>
                <w:rFonts w:hint="eastAsia"/>
                <w:u w:val="single"/>
              </w:rPr>
              <w:t>使用医学部经费的非教学科研人员</w:t>
            </w:r>
            <w:r w:rsidRPr="006C7F7C">
              <w:rPr>
                <w:u w:val="single"/>
              </w:rPr>
              <w:t>提交</w:t>
            </w:r>
          </w:p>
          <w:p w:rsidR="001C6218" w:rsidRDefault="001C6218" w:rsidP="00694B31">
            <w:pPr>
              <w:jc w:val="left"/>
            </w:pPr>
            <w:r>
              <w:t>签发人</w:t>
            </w:r>
            <w:r>
              <w:rPr>
                <w:rFonts w:hint="eastAsia"/>
              </w:rPr>
              <w:t>：</w:t>
            </w:r>
          </w:p>
          <w:p w:rsidR="001C6218" w:rsidRDefault="001C6218" w:rsidP="00694B31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C6218" w:rsidTr="008D0562">
        <w:trPr>
          <w:trHeight w:val="3832"/>
        </w:trPr>
        <w:tc>
          <w:tcPr>
            <w:tcW w:w="9781" w:type="dxa"/>
            <w:gridSpan w:val="2"/>
            <w:vAlign w:val="center"/>
          </w:tcPr>
          <w:p w:rsidR="001C6218" w:rsidRDefault="001C6218" w:rsidP="00694B31">
            <w:pPr>
              <w:jc w:val="left"/>
              <w:rPr>
                <w:b/>
              </w:rPr>
            </w:pPr>
            <w:r w:rsidRPr="000A015F">
              <w:rPr>
                <w:b/>
              </w:rPr>
              <w:t>学校领导审批</w:t>
            </w:r>
            <w:r w:rsidRPr="000A015F">
              <w:rPr>
                <w:rFonts w:hint="eastAsia"/>
                <w:b/>
              </w:rPr>
              <w:t>：</w:t>
            </w:r>
          </w:p>
          <w:p w:rsidR="001C6218" w:rsidRPr="000A015F" w:rsidRDefault="001C6218" w:rsidP="00694B31">
            <w:pPr>
              <w:jc w:val="left"/>
              <w:rPr>
                <w:b/>
              </w:rPr>
            </w:pPr>
          </w:p>
          <w:p w:rsidR="001C6218" w:rsidRDefault="001C6218" w:rsidP="00694B31">
            <w:pPr>
              <w:jc w:val="center"/>
            </w:pPr>
          </w:p>
          <w:p w:rsidR="001C6218" w:rsidRDefault="001C6218" w:rsidP="00694B31">
            <w:pPr>
              <w:jc w:val="center"/>
            </w:pPr>
          </w:p>
          <w:p w:rsidR="001C6218" w:rsidRDefault="001C6218" w:rsidP="00694B31">
            <w:pPr>
              <w:jc w:val="right"/>
            </w:pPr>
            <w:r>
              <w:rPr>
                <w:rFonts w:hint="eastAsia"/>
              </w:rPr>
              <w:t>签发人：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C6218" w:rsidRPr="009234E2" w:rsidRDefault="001C6218" w:rsidP="001C6218"/>
    <w:p w:rsidR="003C1383" w:rsidRPr="001C6218" w:rsidRDefault="003E45C8"/>
    <w:sectPr w:rsidR="003C1383" w:rsidRPr="001C6218" w:rsidSect="00CF7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800" w:bottom="709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C8" w:rsidRDefault="003E45C8" w:rsidP="009234E2">
      <w:r>
        <w:separator/>
      </w:r>
    </w:p>
  </w:endnote>
  <w:endnote w:type="continuationSeparator" w:id="0">
    <w:p w:rsidR="003E45C8" w:rsidRDefault="003E45C8" w:rsidP="0092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E9C" w:rsidRDefault="006C3E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C1" w:rsidRDefault="006C3E9C">
    <w:pPr>
      <w:pStyle w:val="a6"/>
      <w:jc w:val="center"/>
    </w:pPr>
    <w:r>
      <w:rPr>
        <w:rFonts w:hint="eastAsia"/>
      </w:rPr>
      <w:t>第</w:t>
    </w:r>
    <w:sdt>
      <w:sdtPr>
        <w:id w:val="-1243874052"/>
        <w:docPartObj>
          <w:docPartGallery w:val="Page Numbers (Bottom of Page)"/>
          <w:docPartUnique/>
        </w:docPartObj>
      </w:sdtPr>
      <w:sdtEndPr/>
      <w:sdtContent>
        <w:r w:rsidR="00CF76C1">
          <w:fldChar w:fldCharType="begin"/>
        </w:r>
        <w:r w:rsidR="00CF76C1">
          <w:instrText>PAGE   \* MERGEFORMAT</w:instrText>
        </w:r>
        <w:r w:rsidR="00CF76C1">
          <w:fldChar w:fldCharType="separate"/>
        </w:r>
        <w:r w:rsidR="00CF76C1">
          <w:rPr>
            <w:lang w:val="zh-CN"/>
          </w:rPr>
          <w:t>2</w:t>
        </w:r>
        <w:r w:rsidR="00CF76C1">
          <w:fldChar w:fldCharType="end"/>
        </w:r>
        <w:r>
          <w:rPr>
            <w:rFonts w:hint="eastAsia"/>
          </w:rPr>
          <w:t>页</w:t>
        </w:r>
      </w:sdtContent>
    </w:sdt>
  </w:p>
  <w:p w:rsidR="001C6218" w:rsidRDefault="001C62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E9C" w:rsidRDefault="006C3E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C8" w:rsidRDefault="003E45C8" w:rsidP="009234E2">
      <w:r>
        <w:separator/>
      </w:r>
    </w:p>
  </w:footnote>
  <w:footnote w:type="continuationSeparator" w:id="0">
    <w:p w:rsidR="003E45C8" w:rsidRDefault="003E45C8" w:rsidP="0092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E9C" w:rsidRDefault="006C3E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E9C" w:rsidRDefault="006C3E9C" w:rsidP="004F5E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E9C" w:rsidRDefault="006C3E9C" w:rsidP="008E4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B91"/>
    <w:multiLevelType w:val="hybridMultilevel"/>
    <w:tmpl w:val="29BA2DEE"/>
    <w:lvl w:ilvl="0" w:tplc="42B8F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20713"/>
    <w:multiLevelType w:val="hybridMultilevel"/>
    <w:tmpl w:val="C7C42C74"/>
    <w:lvl w:ilvl="0" w:tplc="0CBE37DE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0C"/>
    <w:rsid w:val="000018B4"/>
    <w:rsid w:val="00013C16"/>
    <w:rsid w:val="0004287B"/>
    <w:rsid w:val="00050263"/>
    <w:rsid w:val="00051C70"/>
    <w:rsid w:val="00092D91"/>
    <w:rsid w:val="000C428C"/>
    <w:rsid w:val="000F0A29"/>
    <w:rsid w:val="000F1FE6"/>
    <w:rsid w:val="00103236"/>
    <w:rsid w:val="00112226"/>
    <w:rsid w:val="00132930"/>
    <w:rsid w:val="00171A38"/>
    <w:rsid w:val="001B1B6A"/>
    <w:rsid w:val="001C6218"/>
    <w:rsid w:val="001D1643"/>
    <w:rsid w:val="001D19B9"/>
    <w:rsid w:val="001E2B2B"/>
    <w:rsid w:val="0020720A"/>
    <w:rsid w:val="00215F39"/>
    <w:rsid w:val="0022171B"/>
    <w:rsid w:val="002326BC"/>
    <w:rsid w:val="00255152"/>
    <w:rsid w:val="0026394D"/>
    <w:rsid w:val="00265B00"/>
    <w:rsid w:val="002E129C"/>
    <w:rsid w:val="002F057E"/>
    <w:rsid w:val="002F581C"/>
    <w:rsid w:val="00305F83"/>
    <w:rsid w:val="00307E68"/>
    <w:rsid w:val="00307E8A"/>
    <w:rsid w:val="00363EB7"/>
    <w:rsid w:val="00393D4C"/>
    <w:rsid w:val="003A1F9E"/>
    <w:rsid w:val="003C1759"/>
    <w:rsid w:val="003E45C8"/>
    <w:rsid w:val="004110BE"/>
    <w:rsid w:val="004272E3"/>
    <w:rsid w:val="00483A35"/>
    <w:rsid w:val="004867B8"/>
    <w:rsid w:val="004C7258"/>
    <w:rsid w:val="004E390C"/>
    <w:rsid w:val="004F5EB4"/>
    <w:rsid w:val="00541FB8"/>
    <w:rsid w:val="00542E14"/>
    <w:rsid w:val="005546DF"/>
    <w:rsid w:val="005635E3"/>
    <w:rsid w:val="00566822"/>
    <w:rsid w:val="005A7284"/>
    <w:rsid w:val="005D37F8"/>
    <w:rsid w:val="005D5402"/>
    <w:rsid w:val="005E6742"/>
    <w:rsid w:val="00624346"/>
    <w:rsid w:val="00681BC6"/>
    <w:rsid w:val="00683DF0"/>
    <w:rsid w:val="00690012"/>
    <w:rsid w:val="006928AD"/>
    <w:rsid w:val="006A1247"/>
    <w:rsid w:val="006C3E9C"/>
    <w:rsid w:val="006C7F7C"/>
    <w:rsid w:val="007016C1"/>
    <w:rsid w:val="00722ADC"/>
    <w:rsid w:val="0074525A"/>
    <w:rsid w:val="007543E8"/>
    <w:rsid w:val="00754725"/>
    <w:rsid w:val="00756F17"/>
    <w:rsid w:val="00772D7B"/>
    <w:rsid w:val="007A25B0"/>
    <w:rsid w:val="007D1FB5"/>
    <w:rsid w:val="007F0D36"/>
    <w:rsid w:val="0082740C"/>
    <w:rsid w:val="0084687E"/>
    <w:rsid w:val="00883F9D"/>
    <w:rsid w:val="008D0562"/>
    <w:rsid w:val="008D26BF"/>
    <w:rsid w:val="008E41A9"/>
    <w:rsid w:val="008E4428"/>
    <w:rsid w:val="008F142A"/>
    <w:rsid w:val="009234E2"/>
    <w:rsid w:val="0093047B"/>
    <w:rsid w:val="0094490C"/>
    <w:rsid w:val="00951E7E"/>
    <w:rsid w:val="00974A3B"/>
    <w:rsid w:val="0097642D"/>
    <w:rsid w:val="00987BD8"/>
    <w:rsid w:val="00991F29"/>
    <w:rsid w:val="009962A3"/>
    <w:rsid w:val="009B1AD1"/>
    <w:rsid w:val="009B6FF7"/>
    <w:rsid w:val="009E60ED"/>
    <w:rsid w:val="009E621B"/>
    <w:rsid w:val="00A066BB"/>
    <w:rsid w:val="00A27723"/>
    <w:rsid w:val="00A327CE"/>
    <w:rsid w:val="00A55246"/>
    <w:rsid w:val="00A81A41"/>
    <w:rsid w:val="00A81DCB"/>
    <w:rsid w:val="00AA52AD"/>
    <w:rsid w:val="00AB1DEB"/>
    <w:rsid w:val="00AF3A61"/>
    <w:rsid w:val="00B04EA0"/>
    <w:rsid w:val="00B05DF9"/>
    <w:rsid w:val="00B253E9"/>
    <w:rsid w:val="00B25594"/>
    <w:rsid w:val="00B415A4"/>
    <w:rsid w:val="00B6413E"/>
    <w:rsid w:val="00B6662A"/>
    <w:rsid w:val="00B7547E"/>
    <w:rsid w:val="00B7721A"/>
    <w:rsid w:val="00BA510F"/>
    <w:rsid w:val="00BB1825"/>
    <w:rsid w:val="00BB5C21"/>
    <w:rsid w:val="00BB69B8"/>
    <w:rsid w:val="00BE57DA"/>
    <w:rsid w:val="00BF73C3"/>
    <w:rsid w:val="00C6624F"/>
    <w:rsid w:val="00CB03DF"/>
    <w:rsid w:val="00CE00FB"/>
    <w:rsid w:val="00CF76C1"/>
    <w:rsid w:val="00CF7B2E"/>
    <w:rsid w:val="00D165C3"/>
    <w:rsid w:val="00D1744A"/>
    <w:rsid w:val="00D33E00"/>
    <w:rsid w:val="00D36EF5"/>
    <w:rsid w:val="00D42010"/>
    <w:rsid w:val="00D527D1"/>
    <w:rsid w:val="00DA1171"/>
    <w:rsid w:val="00DC2013"/>
    <w:rsid w:val="00DC7041"/>
    <w:rsid w:val="00DD02A8"/>
    <w:rsid w:val="00DD0D66"/>
    <w:rsid w:val="00DE29EE"/>
    <w:rsid w:val="00E3703A"/>
    <w:rsid w:val="00EB15E1"/>
    <w:rsid w:val="00EB181F"/>
    <w:rsid w:val="00ED4A18"/>
    <w:rsid w:val="00EE5E85"/>
    <w:rsid w:val="00F01852"/>
    <w:rsid w:val="00F07C4D"/>
    <w:rsid w:val="00F26B96"/>
    <w:rsid w:val="00F466AC"/>
    <w:rsid w:val="00F52782"/>
    <w:rsid w:val="00F8235B"/>
    <w:rsid w:val="00F85490"/>
    <w:rsid w:val="00F94FDC"/>
    <w:rsid w:val="00FB3F0D"/>
    <w:rsid w:val="00FC1C73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1B1BD-3220-43C6-92D0-3F0618B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4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4E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C7F7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D02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02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A976-D4CB-49D1-9366-E775C985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Peng</dc:creator>
  <cp:keywords/>
  <dc:description/>
  <cp:lastModifiedBy>刘焰葳</cp:lastModifiedBy>
  <cp:revision>65</cp:revision>
  <cp:lastPrinted>2017-03-24T05:31:00Z</cp:lastPrinted>
  <dcterms:created xsi:type="dcterms:W3CDTF">2017-04-06T08:32:00Z</dcterms:created>
  <dcterms:modified xsi:type="dcterms:W3CDTF">2022-09-07T00:59:00Z</dcterms:modified>
</cp:coreProperties>
</file>