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i/>
          <w:sz w:val="17"/>
        </w:rPr>
      </w:pPr>
    </w:p>
    <w:p>
      <w:pPr>
        <w:pStyle w:val="4"/>
        <w:rPr>
          <w:i/>
          <w:sz w:val="17"/>
        </w:rPr>
      </w:pPr>
    </w:p>
    <w:p>
      <w:pPr>
        <w:pStyle w:val="4"/>
        <w:spacing w:before="61"/>
        <w:rPr>
          <w:i/>
          <w:sz w:val="17"/>
        </w:rPr>
      </w:pPr>
    </w:p>
    <w:p>
      <w:pPr>
        <w:pStyle w:val="4"/>
        <w:ind w:left="620"/>
      </w:pPr>
      <w:r>
        <w:rPr>
          <w:w w:val="90"/>
        </w:rPr>
        <w:t>Harmonised</w:t>
      </w:r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>
      <w:pPr>
        <w:pStyle w:val="4"/>
      </w:pPr>
    </w:p>
    <w:p>
      <w:pPr>
        <w:pStyle w:val="4"/>
        <w:spacing w:before="216"/>
      </w:pPr>
    </w:p>
    <w:p>
      <w:pPr>
        <w:pStyle w:val="4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>
      <w:pPr>
        <w:pStyle w:val="4"/>
      </w:pPr>
    </w:p>
    <w:p>
      <w:pPr>
        <w:pStyle w:val="4"/>
        <w:spacing w:before="218"/>
      </w:pPr>
    </w:p>
    <w:p>
      <w:pPr>
        <w:pStyle w:val="4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>
      <w:pPr>
        <w:pStyle w:val="4"/>
        <w:ind w:left="620"/>
      </w:pPr>
    </w:p>
    <w:p>
      <w:pPr>
        <w:pStyle w:val="4"/>
        <w:spacing w:before="69"/>
        <w:rPr>
          <w:sz w:val="20"/>
        </w:rPr>
      </w:pPr>
    </w:p>
    <w:p>
      <w:pPr>
        <w:pStyle w:val="4"/>
      </w:pPr>
      <w: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  <w:lang w:val="sv-SE" w:eastAsia="sv-SE"/>
        </w:rPr>
        <w:drawing>
          <wp:inline distT="0" distB="0" distL="0" distR="0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13"/>
        </w:rPr>
        <w:footnoteReference w:id="0"/>
      </w:r>
    </w:p>
    <w:p>
      <w:pPr>
        <w:pStyle w:val="4"/>
      </w:pPr>
      <w:r>
        <w:t xml:space="preserve">                                                             </w:t>
      </w:r>
    </w:p>
    <w:p>
      <w:pPr>
        <w:pStyle w:val="4"/>
        <w:spacing w:before="25"/>
        <w:rPr>
          <w:lang w:val="en-IE"/>
        </w:rPr>
      </w:pPr>
    </w:p>
    <w:p>
      <w:pPr>
        <w:pStyle w:val="4"/>
        <w:spacing w:line="232" w:lineRule="auto"/>
        <w:ind w:left="620" w:right="279"/>
      </w:pPr>
      <w:bookmarkStart w:id="0" w:name="_bookmark66"/>
      <w:bookmarkEnd w:id="0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31,</w:t>
      </w:r>
      <w:r>
        <w:rPr>
          <w:spacing w:val="-9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>
      <w:pPr>
        <w:pStyle w:val="4"/>
      </w:pPr>
    </w:p>
    <w:p>
      <w:pPr>
        <w:pStyle w:val="4"/>
        <w:spacing w:before="218"/>
      </w:pPr>
    </w:p>
    <w:p>
      <w:pPr>
        <w:pStyle w:val="4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>
      <w:pPr>
        <w:pStyle w:val="4"/>
        <w:spacing w:before="6" w:after="1"/>
        <w:rPr>
          <w:sz w:val="20"/>
        </w:rPr>
      </w:pPr>
    </w:p>
    <w:tbl>
      <w:tblPr>
        <w:tblStyle w:val="10"/>
        <w:tblW w:w="0" w:type="auto"/>
        <w:tblInd w:w="6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3674"/>
        <w:gridCol w:w="1837"/>
        <w:gridCol w:w="18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43" w:type="dxa"/>
            <w:gridSpan w:val="3"/>
            <w:tcBorders>
              <w:left w:val="nil"/>
            </w:tcBorders>
          </w:tcPr>
          <w:p>
            <w:pPr>
              <w:pStyle w:val="15"/>
              <w:numPr>
                <w:ilvl w:val="0"/>
                <w:numId w:val="1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>
            <w:pPr>
              <w:pStyle w:val="15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43" w:type="dxa"/>
            <w:gridSpan w:val="3"/>
            <w:tcBorders>
              <w:left w:val="nil"/>
            </w:tcBorders>
          </w:tcPr>
          <w:p>
            <w:pPr>
              <w:pStyle w:val="15"/>
              <w:numPr>
                <w:ilvl w:val="0"/>
                <w:numId w:val="1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43" w:type="dxa"/>
            <w:gridSpan w:val="3"/>
            <w:tcBorders>
              <w:left w:val="nil"/>
            </w:tcBorders>
          </w:tcPr>
          <w:p>
            <w:pPr>
              <w:pStyle w:val="15"/>
              <w:numPr>
                <w:ilvl w:val="0"/>
                <w:numId w:val="1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832" w:type="dxa"/>
            <w:tcBorders>
              <w:left w:val="nil"/>
            </w:tcBorders>
          </w:tcPr>
          <w:p>
            <w:pPr>
              <w:pStyle w:val="15"/>
              <w:numPr>
                <w:ilvl w:val="0"/>
                <w:numId w:val="2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>
            <w:pPr>
              <w:pStyle w:val="15"/>
              <w:numPr>
                <w:ilvl w:val="0"/>
                <w:numId w:val="2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>
            <w:pPr>
              <w:pStyle w:val="15"/>
              <w:rPr>
                <w:sz w:val="19"/>
              </w:rPr>
            </w:pPr>
          </w:p>
          <w:p>
            <w:pPr>
              <w:pStyle w:val="15"/>
              <w:rPr>
                <w:sz w:val="19"/>
              </w:rPr>
            </w:pPr>
          </w:p>
          <w:p>
            <w:pPr>
              <w:pStyle w:val="15"/>
              <w:spacing w:before="175"/>
              <w:rPr>
                <w:sz w:val="19"/>
              </w:rPr>
            </w:pP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>
            <w:pPr>
              <w:pStyle w:val="15"/>
              <w:numPr>
                <w:ilvl w:val="0"/>
                <w:numId w:val="2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ality:</w:t>
            </w:r>
          </w:p>
          <w:p>
            <w:pPr>
              <w:pStyle w:val="15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>
            <w:pPr>
              <w:pStyle w:val="15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>
            <w:pPr>
              <w:pStyle w:val="15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>
            <w:pPr>
              <w:pStyle w:val="15"/>
              <w:numPr>
                <w:ilvl w:val="0"/>
                <w:numId w:val="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Embassy/consu­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>
            <w:pPr>
              <w:pStyle w:val="15"/>
              <w:numPr>
                <w:ilvl w:val="0"/>
                <w:numId w:val="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>
            <w:pPr>
              <w:pStyle w:val="15"/>
              <w:numPr>
                <w:ilvl w:val="0"/>
                <w:numId w:val="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termediary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832" w:type="dxa"/>
            <w:tcBorders>
              <w:left w:val="nil"/>
            </w:tcBorders>
          </w:tcPr>
          <w:p>
            <w:pPr>
              <w:pStyle w:val="15"/>
              <w:numPr>
                <w:ilvl w:val="0"/>
                <w:numId w:val="4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>
            <w:pPr>
              <w:pStyle w:val="15"/>
              <w:numPr>
                <w:ilvl w:val="1"/>
                <w:numId w:val="4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>
            <w:pPr>
              <w:pStyle w:val="15"/>
              <w:numPr>
                <w:ilvl w:val="1"/>
                <w:numId w:val="4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>
            <w:pPr>
              <w:pStyle w:val="15"/>
              <w:numPr>
                <w:ilvl w:val="1"/>
                <w:numId w:val="4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>
            <w:pPr>
              <w:pStyle w:val="15"/>
              <w:numPr>
                <w:ilvl w:val="0"/>
                <w:numId w:val="4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>
            <w:pPr>
              <w:pStyle w:val="15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>
            <w:pPr>
              <w:pStyle w:val="15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>
            <w:pPr>
              <w:pStyle w:val="15"/>
              <w:numPr>
                <w:ilvl w:val="0"/>
                <w:numId w:val="5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>
            <w:pPr>
              <w:pStyle w:val="15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>
            <w:pPr>
              <w:pStyle w:val="15"/>
              <w:numPr>
                <w:ilvl w:val="0"/>
                <w:numId w:val="5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343" w:type="dxa"/>
            <w:gridSpan w:val="3"/>
            <w:tcBorders>
              <w:left w:val="nil"/>
            </w:tcBorders>
          </w:tcPr>
          <w:p>
            <w:pPr>
              <w:pStyle w:val="15"/>
              <w:numPr>
                <w:ilvl w:val="0"/>
                <w:numId w:val="4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>
            <w:pPr>
              <w:pStyle w:val="15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343" w:type="dxa"/>
            <w:gridSpan w:val="3"/>
            <w:tcBorders>
              <w:left w:val="nil"/>
            </w:tcBorders>
          </w:tcPr>
          <w:p>
            <w:pPr>
              <w:pStyle w:val="15"/>
              <w:numPr>
                <w:ilvl w:val="0"/>
                <w:numId w:val="4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>
            <w:pPr>
              <w:pStyle w:val="15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>
            <w:pPr>
              <w:pStyle w:val="15"/>
              <w:numPr>
                <w:ilvl w:val="0"/>
                <w:numId w:val="6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>
            <w:pPr>
              <w:pStyle w:val="15"/>
              <w:numPr>
                <w:ilvl w:val="0"/>
                <w:numId w:val="6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subsis­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tence</w:t>
            </w:r>
          </w:p>
          <w:p>
            <w:pPr>
              <w:pStyle w:val="15"/>
              <w:numPr>
                <w:ilvl w:val="0"/>
                <w:numId w:val="6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>
      <w:pPr>
        <w:pStyle w:val="4"/>
        <w:spacing w:before="11"/>
        <w:rPr>
          <w:sz w:val="14"/>
        </w:rPr>
      </w:pPr>
      <w:r>
        <w:rPr>
          <w:lang w:val="sv-SE" w:eastAsia="sv-S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126365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o:spt="100" style="position:absolute;left:0pt;margin-left:68pt;margin-top:9.95pt;height:0.6pt;width:52.45pt;mso-position-horizontal-relative:page;mso-wrap-distance-bottom:0pt;mso-wrap-distance-top:0pt;z-index:-251657216;mso-width-relative:page;mso-height-relative:page;" fillcolor="#000000" filled="t" stroked="f" coordsize="666115,7620" o:gfxdata="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7z7jfW&#10;AAAACQEAAA8AAAAAAAAAAQAgAAAAIgAAAGRycy9kb3ducmV2LnhtbFBLAQIUABQAAAAIAIdO4kAK&#10;783GIgIAANkEAAAOAAAAAAAAAAEAIAAAACUBAABkcnMvZTJvRG9jLnhtbFBLBQYAAAAABgAGAFkB&#10;AAC5BQAAAAA=&#10;" path="m665994,0l0,0,0,7199,665994,7199,66599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81"/>
        <w:rPr>
          <w:sz w:val="17"/>
        </w:rPr>
        <w:sectPr>
          <w:footerReference r:id="rId4" w:type="default"/>
          <w:footerReference r:id="rId5" w:type="even"/>
          <w:pgSz w:w="11910" w:h="16840"/>
          <w:pgMar w:top="720" w:right="720" w:bottom="720" w:left="720" w:header="0" w:footer="508" w:gutter="0"/>
          <w:cols w:space="720" w:num="1"/>
          <w:docGrid w:linePitch="299" w:charSpace="0"/>
        </w:sectPr>
      </w:pPr>
      <w:bookmarkStart w:id="1" w:name="_bookmark67"/>
      <w:bookmarkEnd w:id="1"/>
    </w:p>
    <w:p>
      <w:pPr>
        <w:pStyle w:val="4"/>
        <w:rPr>
          <w:sz w:val="20"/>
        </w:rPr>
      </w:pPr>
    </w:p>
    <w:p>
      <w:pPr>
        <w:pStyle w:val="4"/>
        <w:spacing w:before="85"/>
        <w:rPr>
          <w:sz w:val="20"/>
        </w:rPr>
      </w:pPr>
    </w:p>
    <w:tbl>
      <w:tblPr>
        <w:tblStyle w:val="10"/>
        <w:tblW w:w="0" w:type="auto"/>
        <w:tblInd w:w="6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1837"/>
        <w:gridCol w:w="1837"/>
        <w:gridCol w:w="1837"/>
        <w:gridCol w:w="18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7343" w:type="dxa"/>
            <w:gridSpan w:val="4"/>
            <w:tcBorders>
              <w:left w:val="nil"/>
            </w:tcBorders>
          </w:tcPr>
          <w:p>
            <w:pPr>
              <w:pStyle w:val="15"/>
              <w:numPr>
                <w:ilvl w:val="0"/>
                <w:numId w:val="7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>
            <w:pPr>
              <w:pStyle w:val="15"/>
              <w:numPr>
                <w:ilvl w:val="1"/>
                <w:numId w:val="7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>
            <w:pPr>
              <w:pStyle w:val="15"/>
              <w:numPr>
                <w:ilvl w:val="1"/>
                <w:numId w:val="7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>
            <w:pPr>
              <w:pStyle w:val="15"/>
              <w:rPr>
                <w:sz w:val="19"/>
              </w:rPr>
            </w:pPr>
          </w:p>
          <w:p>
            <w:pPr>
              <w:pStyle w:val="15"/>
              <w:rPr>
                <w:sz w:val="19"/>
              </w:rPr>
            </w:pPr>
          </w:p>
          <w:p>
            <w:pPr>
              <w:pStyle w:val="15"/>
              <w:rPr>
                <w:sz w:val="19"/>
              </w:rPr>
            </w:pPr>
          </w:p>
          <w:p>
            <w:pPr>
              <w:pStyle w:val="15"/>
              <w:rPr>
                <w:sz w:val="19"/>
              </w:rPr>
            </w:pPr>
          </w:p>
          <w:p>
            <w:pPr>
              <w:pStyle w:val="15"/>
              <w:rPr>
                <w:sz w:val="19"/>
              </w:rPr>
            </w:pPr>
          </w:p>
          <w:p>
            <w:pPr>
              <w:pStyle w:val="15"/>
              <w:spacing w:before="118"/>
              <w:rPr>
                <w:sz w:val="19"/>
              </w:rPr>
            </w:pPr>
          </w:p>
          <w:p>
            <w:pPr>
              <w:pStyle w:val="15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>
            <w:pPr>
              <w:pStyle w:val="15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>
            <w:pPr>
              <w:pStyle w:val="15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>
            <w:pPr>
              <w:pStyle w:val="15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>
            <w:pPr>
              <w:pStyle w:val="15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>
            <w:pPr>
              <w:pStyle w:val="15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>
            <w:pPr>
              <w:pStyle w:val="15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>
            <w:pPr>
              <w:pStyle w:val="15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>
            <w:pPr>
              <w:pStyle w:val="15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832" w:type="dxa"/>
            <w:tcBorders>
              <w:left w:val="nil"/>
            </w:tcBorders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343" w:type="dxa"/>
            <w:gridSpan w:val="4"/>
            <w:tcBorders>
              <w:left w:val="nil"/>
            </w:tcBorders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669" w:type="dxa"/>
            <w:gridSpan w:val="2"/>
            <w:tcBorders>
              <w:left w:val="nil"/>
            </w:tcBorders>
          </w:tcPr>
          <w:p>
            <w:pPr>
              <w:pStyle w:val="15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>
            <w:pPr>
              <w:pStyle w:val="15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832" w:type="dxa"/>
            <w:tcBorders>
              <w:left w:val="nil"/>
            </w:tcBorders>
          </w:tcPr>
          <w:p>
            <w:pPr>
              <w:pStyle w:val="15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>
            <w:pPr>
              <w:pStyle w:val="15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>
            <w:pPr>
              <w:pStyle w:val="15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7343" w:type="dxa"/>
            <w:gridSpan w:val="4"/>
            <w:tcBorders>
              <w:left w:val="nil"/>
            </w:tcBorders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>
            <w:pPr>
              <w:pStyle w:val="15"/>
              <w:numPr>
                <w:ilvl w:val="1"/>
                <w:numId w:val="10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>
            <w:pPr>
              <w:pStyle w:val="15"/>
              <w:numPr>
                <w:ilvl w:val="1"/>
                <w:numId w:val="10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506" w:type="dxa"/>
            <w:gridSpan w:val="3"/>
            <w:tcBorders>
              <w:left w:val="nil"/>
            </w:tcBorders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>
            <w:pPr>
              <w:pStyle w:val="15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343" w:type="dxa"/>
            <w:gridSpan w:val="4"/>
            <w:tcBorders>
              <w:left w:val="nil"/>
            </w:tcBorders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>
            <w:pPr>
              <w:pStyle w:val="15"/>
              <w:numPr>
                <w:ilvl w:val="1"/>
                <w:numId w:val="11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>
            <w:pPr>
              <w:pStyle w:val="15"/>
              <w:numPr>
                <w:ilvl w:val="1"/>
                <w:numId w:val="11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343" w:type="dxa"/>
            <w:gridSpan w:val="4"/>
            <w:tcBorders>
              <w:left w:val="nil"/>
            </w:tcBorders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>
            <w:pPr>
              <w:pStyle w:val="15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>
            <w:pPr>
              <w:pStyle w:val="15"/>
              <w:numPr>
                <w:ilvl w:val="0"/>
                <w:numId w:val="12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343" w:type="dxa"/>
            <w:gridSpan w:val="4"/>
            <w:tcBorders>
              <w:left w:val="nil"/>
            </w:tcBorders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 w:val="continue"/>
            <w:tcBorders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343" w:type="dxa"/>
            <w:gridSpan w:val="4"/>
            <w:tcBorders>
              <w:left w:val="nil"/>
            </w:tcBorders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>
            <w:pPr>
              <w:pStyle w:val="15"/>
              <w:numPr>
                <w:ilvl w:val="1"/>
                <w:numId w:val="13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spacing w:val="5"/>
                <w:sz w:val="19"/>
                <w:lang w:val="sv-SE" w:eastAsia="sv-SE"/>
              </w:rPr>
              <w:drawing>
                <wp:inline distT="0" distB="0" distL="0" distR="0">
                  <wp:extent cx="90170" cy="90170"/>
                  <wp:effectExtent l="0" t="0" r="0" b="0"/>
                  <wp:docPr id="42" name="Imag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4"/>
                <w:sz w:val="19"/>
                <w:lang w:val="sv-SE" w:eastAsia="sv-SE"/>
              </w:rPr>
              <w:drawing>
                <wp:inline distT="0" distB="0" distL="0" distR="0">
                  <wp:extent cx="90170" cy="90170"/>
                  <wp:effectExtent l="0" t="0" r="0" b="0"/>
                  <wp:docPr id="43" name="Imag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 w:val="continue"/>
            <w:tcBorders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343" w:type="dxa"/>
            <w:gridSpan w:val="4"/>
            <w:tcBorders>
              <w:left w:val="nil"/>
            </w:tcBorders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 w:val="continue"/>
            <w:tcBorders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669" w:type="dxa"/>
            <w:gridSpan w:val="2"/>
            <w:tcBorders>
              <w:left w:val="nil"/>
            </w:tcBorders>
          </w:tcPr>
          <w:p>
            <w:pPr>
              <w:pStyle w:val="15"/>
              <w:numPr>
                <w:ilvl w:val="0"/>
                <w:numId w:val="9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plicable):</w:t>
            </w:r>
          </w:p>
        </w:tc>
        <w:tc>
          <w:tcPr>
            <w:tcW w:w="3674" w:type="dxa"/>
            <w:gridSpan w:val="2"/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 w:val="continue"/>
            <w:tcBorders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343" w:type="dxa"/>
            <w:gridSpan w:val="4"/>
            <w:tcBorders>
              <w:left w:val="nil"/>
              <w:bottom w:val="single" w:color="auto" w:sz="4" w:space="0"/>
            </w:tcBorders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>
            <w:pPr>
              <w:pStyle w:val="15"/>
              <w:numPr>
                <w:ilvl w:val="1"/>
                <w:numId w:val="14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>
            <w:pPr>
              <w:pStyle w:val="15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>
            <w:pPr>
              <w:pStyle w:val="15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>
            <w:pPr>
              <w:pStyle w:val="15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 w:val="continue"/>
            <w:tcBorders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43" w:type="dxa"/>
            <w:gridSpan w:val="4"/>
            <w:tcBorders>
              <w:top w:val="single" w:color="auto" w:sz="4" w:space="0"/>
              <w:left w:val="nil"/>
            </w:tcBorders>
          </w:tcPr>
          <w:p>
            <w:pPr>
              <w:pStyle w:val="15"/>
              <w:numPr>
                <w:ilvl w:val="0"/>
                <w:numId w:val="9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>
              <w:rPr>
                <w:w w:val="90"/>
                <w:sz w:val="19"/>
              </w:rPr>
              <w:t>Intended date of arrival of the first intended stay in the Schengen area:</w:t>
            </w:r>
          </w:p>
          <w:tbl>
            <w:tblPr>
              <w:tblStyle w:val="10"/>
              <w:tblpPr w:leftFromText="180" w:rightFromText="180" w:vertAnchor="text" w:horzAnchor="margin" w:tblpY="382"/>
              <w:tblOverlap w:val="never"/>
              <w:tblW w:w="9182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68"/>
              <w:gridCol w:w="3673"/>
              <w:gridCol w:w="1841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3" w:hRule="atLeast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>
                  <w:pPr>
                    <w:pStyle w:val="15"/>
                    <w:numPr>
                      <w:ilvl w:val="0"/>
                      <w:numId w:val="15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>
                  <w:pPr>
                    <w:pStyle w:val="15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☐ </w:t>
                  </w:r>
                  <w:r>
                    <w:rPr>
                      <w:spacing w:val="-4"/>
                      <w:sz w:val="19"/>
                    </w:rPr>
                    <w:t>Yes.</w:t>
                  </w:r>
                </w:p>
                <w:p>
                  <w:pPr>
                    <w:pStyle w:val="15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>
                  <w:pPr>
                    <w:pStyle w:val="15"/>
                    <w:rPr>
                      <w:rFonts w:ascii="Times New Roman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1" w:hRule="atLeast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>
                  <w:pPr>
                    <w:pStyle w:val="15"/>
                    <w:numPr>
                      <w:ilvl w:val="0"/>
                      <w:numId w:val="15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>
                    <w:rPr>
                      <w:w w:val="90"/>
                      <w:sz w:val="19"/>
                      <w:szCs w:val="19"/>
                    </w:rPr>
                    <w:t>Entry</w:t>
                  </w:r>
                  <w:r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90"/>
                      <w:sz w:val="19"/>
                      <w:szCs w:val="19"/>
                    </w:rPr>
                    <w:t>permit</w:t>
                  </w:r>
                  <w:r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90"/>
                      <w:sz w:val="19"/>
                      <w:szCs w:val="19"/>
                    </w:rPr>
                    <w:t>for</w:t>
                  </w:r>
                  <w:r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90"/>
                      <w:sz w:val="19"/>
                      <w:szCs w:val="19"/>
                    </w:rPr>
                    <w:t>the</w:t>
                  </w:r>
                  <w:r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90"/>
                      <w:sz w:val="19"/>
                      <w:szCs w:val="19"/>
                    </w:rPr>
                    <w:t>final</w:t>
                  </w:r>
                  <w:r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90"/>
                      <w:sz w:val="19"/>
                      <w:szCs w:val="19"/>
                    </w:rPr>
                    <w:t>country</w:t>
                  </w:r>
                  <w:r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90"/>
                      <w:sz w:val="19"/>
                      <w:szCs w:val="19"/>
                    </w:rPr>
                    <w:t>of</w:t>
                  </w:r>
                  <w:r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90"/>
                      <w:sz w:val="19"/>
                      <w:szCs w:val="19"/>
                    </w:rPr>
                    <w:t>destination,</w:t>
                  </w:r>
                  <w:r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w w:val="90"/>
                      <w:sz w:val="19"/>
                      <w:szCs w:val="19"/>
                    </w:rPr>
                    <w:t>where</w:t>
                  </w:r>
                  <w:r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>
                  <w:pPr>
                    <w:pStyle w:val="15"/>
                    <w:spacing w:after="240" w:line="218" w:lineRule="exact"/>
                    <w:ind w:left="-1"/>
                    <w:rPr>
                      <w:sz w:val="19"/>
                    </w:rPr>
                  </w:pPr>
                  <w:r>
                    <w:rPr>
                      <w:sz w:val="19"/>
                      <w:szCs w:val="19"/>
                    </w:rPr>
                    <w:t>Issued</w:t>
                  </w:r>
                  <w:r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by</w:t>
                  </w:r>
                  <w:r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Valid</w:t>
                  </w:r>
                  <w:r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from</w:t>
                  </w:r>
                  <w:r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until</w:t>
                  </w:r>
                  <w:r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.</w:t>
                  </w:r>
                  <w:r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 w:val="continue"/>
                  <w:tcBorders>
                    <w:top w:val="nil"/>
                    <w:right w:val="nil"/>
                  </w:tcBorders>
                </w:tcPr>
                <w:p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1" w:hRule="atLeast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>
                  <w:pPr>
                    <w:pStyle w:val="15"/>
                    <w:numPr>
                      <w:ilvl w:val="0"/>
                      <w:numId w:val="15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 w:val="continue"/>
                  <w:tcBorders>
                    <w:top w:val="nil"/>
                    <w:right w:val="nil"/>
                  </w:tcBorders>
                </w:tcPr>
                <w:p>
                  <w:pPr>
                    <w:rPr>
                      <w:sz w:val="2"/>
                      <w:szCs w:val="2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1" w:hRule="atLeast"/>
              </w:trPr>
              <w:tc>
                <w:tcPr>
                  <w:tcW w:w="3668" w:type="dxa"/>
                  <w:tcBorders>
                    <w:left w:val="nil"/>
                  </w:tcBorders>
                </w:tcPr>
                <w:p>
                  <w:pPr>
                    <w:pStyle w:val="15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>
                  <w:pPr>
                    <w:pStyle w:val="15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 w:val="continue"/>
                  <w:tcBorders>
                    <w:top w:val="nil"/>
                    <w:right w:val="nil"/>
                  </w:tcBorders>
                </w:tcPr>
                <w:p>
                  <w:pPr>
                    <w:rPr>
                      <w:sz w:val="2"/>
                      <w:szCs w:val="2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8" w:hRule="atLeast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>
                  <w:pPr>
                    <w:pStyle w:val="15"/>
                    <w:numPr>
                      <w:ilvl w:val="0"/>
                      <w:numId w:val="15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>
                  <w:pPr>
                    <w:pStyle w:val="15"/>
                    <w:rPr>
                      <w:rFonts w:ascii="Times New Roman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4" w:hRule="atLeast"/>
              </w:trPr>
              <w:tc>
                <w:tcPr>
                  <w:tcW w:w="3668" w:type="dxa"/>
                  <w:tcBorders>
                    <w:left w:val="nil"/>
                  </w:tcBorders>
                </w:tcPr>
                <w:p>
                  <w:pPr>
                    <w:pStyle w:val="15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organisation:</w:t>
                  </w:r>
                </w:p>
              </w:tc>
              <w:tc>
                <w:tcPr>
                  <w:tcW w:w="3673" w:type="dxa"/>
                </w:tcPr>
                <w:p>
                  <w:pPr>
                    <w:pStyle w:val="15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 w:val="continue"/>
                  <w:tcBorders>
                    <w:top w:val="nil"/>
                    <w:right w:val="nil"/>
                  </w:tcBorders>
                </w:tcPr>
                <w:p>
                  <w:pPr>
                    <w:rPr>
                      <w:sz w:val="2"/>
                      <w:szCs w:val="2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8" w:hRule="atLeast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>
                  <w:pPr>
                    <w:pStyle w:val="15"/>
                    <w:numPr>
                      <w:ilvl w:val="0"/>
                      <w:numId w:val="15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 w:val="continue"/>
                  <w:tcBorders>
                    <w:top w:val="nil"/>
                    <w:right w:val="nil"/>
                  </w:tcBorders>
                </w:tcPr>
                <w:p>
                  <w:pPr>
                    <w:rPr>
                      <w:sz w:val="2"/>
                      <w:szCs w:val="2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93" w:hRule="atLeast"/>
              </w:trPr>
              <w:tc>
                <w:tcPr>
                  <w:tcW w:w="3668" w:type="dxa"/>
                  <w:tcBorders>
                    <w:left w:val="nil"/>
                  </w:tcBorders>
                </w:tcPr>
                <w:p>
                  <w:pPr>
                    <w:pStyle w:val="15"/>
                    <w:numPr>
                      <w:ilvl w:val="0"/>
                      <w:numId w:val="16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>
                  <w:pPr>
                    <w:pStyle w:val="15"/>
                    <w:numPr>
                      <w:ilvl w:val="0"/>
                      <w:numId w:val="16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>
                  <w:pPr>
                    <w:pStyle w:val="15"/>
                    <w:numPr>
                      <w:ilvl w:val="0"/>
                      <w:numId w:val="16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85"/>
                      <w:sz w:val="19"/>
                    </w:rPr>
                    <w:t>Traveller’s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>
                  <w:pPr>
                    <w:pStyle w:val="15"/>
                    <w:numPr>
                      <w:ilvl w:val="0"/>
                      <w:numId w:val="16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>
                  <w:pPr>
                    <w:pStyle w:val="15"/>
                    <w:numPr>
                      <w:ilvl w:val="0"/>
                      <w:numId w:val="16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>
                  <w:pPr>
                    <w:pStyle w:val="15"/>
                    <w:numPr>
                      <w:ilvl w:val="0"/>
                      <w:numId w:val="16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>
                  <w:pPr>
                    <w:pStyle w:val="15"/>
                    <w:numPr>
                      <w:ilvl w:val="0"/>
                      <w:numId w:val="16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>
                  <w:pPr>
                    <w:pStyle w:val="15"/>
                    <w:numPr>
                      <w:ilvl w:val="0"/>
                      <w:numId w:val="17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organisa­</w:t>
                  </w:r>
                  <w:r>
                    <w:rPr>
                      <w:sz w:val="19"/>
                    </w:rPr>
                    <w:t xml:space="preserve"> tion), please specify:</w:t>
                  </w:r>
                </w:p>
                <w:p>
                  <w:pPr>
                    <w:pStyle w:val="15"/>
                    <w:numPr>
                      <w:ilvl w:val="0"/>
                      <w:numId w:val="17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referred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to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field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30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or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pacing w:val="-5"/>
                      <w:w w:val="90"/>
                      <w:sz w:val="19"/>
                    </w:rPr>
                    <w:t>31</w:t>
                  </w:r>
                </w:p>
                <w:p>
                  <w:pPr>
                    <w:pStyle w:val="15"/>
                    <w:numPr>
                      <w:ilvl w:val="0"/>
                      <w:numId w:val="17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2"/>
                      <w:w w:val="90"/>
                      <w:sz w:val="19"/>
                    </w:rPr>
                    <w:t>other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(please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  <w:r>
                    <w:rPr>
                      <w:sz w:val="19"/>
                    </w:rPr>
                    <w:t xml:space="preserve"> </w:t>
                  </w:r>
                </w:p>
                <w:p>
                  <w:pPr>
                    <w:pStyle w:val="15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>
                    <w:rPr>
                      <w:sz w:val="19"/>
                    </w:rPr>
                    <w:t>Means of support:</w:t>
                  </w:r>
                </w:p>
                <w:p>
                  <w:pPr>
                    <w:pStyle w:val="15"/>
                    <w:numPr>
                      <w:ilvl w:val="0"/>
                      <w:numId w:val="17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>
                  <w:pPr>
                    <w:pStyle w:val="15"/>
                    <w:numPr>
                      <w:ilvl w:val="0"/>
                      <w:numId w:val="17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>
                  <w:pPr>
                    <w:pStyle w:val="15"/>
                    <w:numPr>
                      <w:ilvl w:val="0"/>
                      <w:numId w:val="17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>
                  <w:pPr>
                    <w:pStyle w:val="15"/>
                    <w:numPr>
                      <w:ilvl w:val="0"/>
                      <w:numId w:val="17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>
                  <w:pPr>
                    <w:pStyle w:val="15"/>
                    <w:numPr>
                      <w:ilvl w:val="0"/>
                      <w:numId w:val="17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 w:val="continue"/>
                  <w:tcBorders>
                    <w:top w:val="nil"/>
                    <w:right w:val="nil"/>
                  </w:tcBorders>
                </w:tcPr>
                <w:p>
                  <w:pPr>
                    <w:rPr>
                      <w:sz w:val="2"/>
                      <w:szCs w:val="2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1" w:hRule="atLeast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>
                  <w:pPr>
                    <w:pStyle w:val="15"/>
                    <w:numPr>
                      <w:ilvl w:val="0"/>
                      <w:numId w:val="15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>
                  <w:pPr>
                    <w:pStyle w:val="15"/>
                    <w:rPr>
                      <w:rFonts w:ascii="Times New Roman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1" w:hRule="atLeast"/>
              </w:trPr>
              <w:tc>
                <w:tcPr>
                  <w:tcW w:w="3668" w:type="dxa"/>
                  <w:tcBorders>
                    <w:left w:val="nil"/>
                  </w:tcBorders>
                </w:tcPr>
                <w:p>
                  <w:pPr>
                    <w:pStyle w:val="15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>
                  <w:pPr>
                    <w:pStyle w:val="15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>
                  <w:pPr>
                    <w:pStyle w:val="15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>
            <w:pPr>
              <w:pStyle w:val="15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 w:val="continue"/>
            <w:tcBorders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1910" w:h="16840"/>
          <w:pgMar w:top="1240" w:right="740" w:bottom="700" w:left="740" w:header="0" w:footer="508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85"/>
        <w:rPr>
          <w:sz w:val="20"/>
        </w:rPr>
      </w:pPr>
    </w:p>
    <w:p>
      <w:pPr>
        <w:pStyle w:val="4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>
      <w:pPr>
        <w:pStyle w:val="4"/>
      </w:pPr>
    </w:p>
    <w:p>
      <w:pPr>
        <w:pStyle w:val="4"/>
        <w:spacing w:before="84"/>
      </w:pPr>
    </w:p>
    <w:p>
      <w:pPr>
        <w:pStyle w:val="4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>
      <w:pPr>
        <w:pStyle w:val="4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Style w:val="10"/>
        <w:tblpPr w:leftFromText="180" w:rightFromText="180" w:vertAnchor="text" w:horzAnchor="page" w:tblpX="1301" w:tblpY="729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5"/>
        <w:gridCol w:w="36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>
            <w:pPr>
              <w:pStyle w:val="15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>
            <w:pPr>
              <w:pStyle w:val="15"/>
              <w:tabs>
                <w:tab w:val="left" w:leader="dot" w:pos="9033"/>
              </w:tabs>
              <w:spacing w:line="230" w:lineRule="auto"/>
              <w:ind w:left="-1" w:right="-15"/>
              <w:rPr>
                <w:sz w:val="19"/>
              </w:rPr>
            </w:pPr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 [(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4"/>
                <w:w w:val="90"/>
                <w:sz w:val="19"/>
              </w:rPr>
              <w:t>)].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8" w:hRule="atLeast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>
            <w:pPr>
              <w:pStyle w:val="15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that Member State [contact details:</w:t>
            </w:r>
            <w:r>
              <w:rPr>
                <w:rFonts w:ascii="Times New Roman"/>
                <w:sz w:val="19"/>
              </w:rPr>
              <w:tab/>
            </w:r>
            <w:r>
              <w:rPr>
                <w:w w:val="90"/>
                <w:sz w:val="19"/>
              </w:rPr>
              <w:t>] will hear claims concerning</w:t>
            </w:r>
          </w:p>
          <w:p>
            <w:pPr>
              <w:pStyle w:val="15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>
            <w:pPr>
              <w:pStyle w:val="15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>
            <w:pPr>
              <w:pStyle w:val="15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5505" w:type="dxa"/>
            <w:tcBorders>
              <w:left w:val="nil"/>
            </w:tcBorders>
          </w:tcPr>
          <w:p>
            <w:pPr>
              <w:pStyle w:val="15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>
            <w:pPr>
              <w:pStyle w:val="15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>
            <w:pPr>
              <w:pStyle w:val="15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applicable):’.</w:t>
            </w:r>
          </w:p>
        </w:tc>
      </w:tr>
    </w:tbl>
    <w:p>
      <w:pPr>
        <w:pStyle w:val="4"/>
        <w:spacing w:before="206"/>
      </w:pPr>
      <w:r>
        <w:rPr>
          <w:lang w:val="sv-SE" w:eastAsia="sv-SE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294640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o:spt="100" style="position:absolute;left:0pt;margin-left:68pt;margin-top:23.2pt;height:0.55pt;width:459.25pt;mso-position-horizontal-relative:page;mso-wrap-distance-bottom:0pt;mso-wrap-distance-top:0pt;z-index:-251656192;mso-width-relative:page;mso-height-relative:page;" fillcolor="#000000" filled="t" stroked="f" coordsize="5832475,6985" o:gfxdata="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TGpFdgAAAAKAQAADwAAAAAAAAABACAAAAAiAAAAZHJzL2Rvd25yZXYueG1sUEsBAhQAFAAAAAgA&#10;h07iQBSoBU0lAgAA3gQAAA4AAAAAAAAAAQAgAAAAJwEAAGRycy9lMm9Eb2MueG1sUEsFBgAAAAAG&#10;AAYAWQEAAL4FAAAAAA==&#10;" path="m5831998,0l0,0,0,6771,5831998,6771,5831998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>
      <w:pgSz w:w="11910" w:h="16840"/>
      <w:pgMar w:top="1240" w:right="740" w:bottom="700" w:left="740" w:header="0" w:footer="5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7"/>
      </w:pPr>
      <w:r>
        <w:rPr>
          <w:rStyle w:val="13"/>
        </w:rPr>
        <w:footnoteRef/>
      </w:r>
      <w:r>
        <w:t xml:space="preserve"> 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4239F"/>
    <w:multiLevelType w:val="multilevel"/>
    <w:tmpl w:val="0774239F"/>
    <w:lvl w:ilvl="0" w:tentative="0">
      <w:start w:val="29"/>
      <w:numFmt w:val="decimal"/>
      <w:lvlText w:val="%1."/>
      <w:lvlJc w:val="left"/>
      <w:pPr>
        <w:ind w:left="478" w:hanging="479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A0748"/>
    <w:multiLevelType w:val="multilevel"/>
    <w:tmpl w:val="122A0748"/>
    <w:lvl w:ilvl="0" w:tentative="0">
      <w:start w:val="18"/>
      <w:numFmt w:val="decimal"/>
      <w:lvlText w:val="%1."/>
      <w:lvlJc w:val="left"/>
      <w:pPr>
        <w:ind w:left="478" w:hanging="4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entative="0">
      <w:start w:val="0"/>
      <w:numFmt w:val="bullet"/>
      <w:lvlText w:val="☐"/>
      <w:lvlJc w:val="left"/>
      <w:pPr>
        <w:ind w:left="141" w:hanging="14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>
    <w:nsid w:val="12393B05"/>
    <w:multiLevelType w:val="multilevel"/>
    <w:tmpl w:val="12393B05"/>
    <w:lvl w:ilvl="0" w:tentative="0">
      <w:start w:val="0"/>
      <w:numFmt w:val="bullet"/>
      <w:lvlText w:val="☐"/>
      <w:lvlJc w:val="left"/>
      <w:pPr>
        <w:ind w:left="532" w:hanging="42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>
    <w:nsid w:val="18C2005A"/>
    <w:multiLevelType w:val="multilevel"/>
    <w:tmpl w:val="18C2005A"/>
    <w:lvl w:ilvl="0" w:tentative="0">
      <w:start w:val="20"/>
      <w:numFmt w:val="decimal"/>
      <w:lvlText w:val="%1."/>
      <w:lvlJc w:val="left"/>
      <w:pPr>
        <w:ind w:left="478" w:hanging="4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entative="0">
      <w:start w:val="0"/>
      <w:numFmt w:val="bullet"/>
      <w:lvlText w:val="☐"/>
      <w:lvlJc w:val="left"/>
      <w:pPr>
        <w:ind w:left="428" w:hanging="42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>
    <w:nsid w:val="37D0530F"/>
    <w:multiLevelType w:val="multilevel"/>
    <w:tmpl w:val="37D0530F"/>
    <w:lvl w:ilvl="0" w:tentative="0">
      <w:start w:val="0"/>
      <w:numFmt w:val="bullet"/>
      <w:lvlText w:val="☐"/>
      <w:lvlJc w:val="left"/>
      <w:pPr>
        <w:ind w:left="532" w:hanging="42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>
    <w:nsid w:val="3B5608D4"/>
    <w:multiLevelType w:val="multilevel"/>
    <w:tmpl w:val="3B5608D4"/>
    <w:lvl w:ilvl="0" w:tentative="0">
      <w:start w:val="12"/>
      <w:numFmt w:val="decimal"/>
      <w:lvlText w:val="%1."/>
      <w:lvlJc w:val="left"/>
      <w:pPr>
        <w:ind w:left="478" w:hanging="4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entative="0">
      <w:start w:val="0"/>
      <w:numFmt w:val="bullet"/>
      <w:lvlText w:val="☐"/>
      <w:lvlJc w:val="left"/>
      <w:pPr>
        <w:ind w:left="0" w:hanging="14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>
    <w:nsid w:val="3EF91570"/>
    <w:multiLevelType w:val="multilevel"/>
    <w:tmpl w:val="3EF91570"/>
    <w:lvl w:ilvl="0" w:tentative="0">
      <w:start w:val="4"/>
      <w:numFmt w:val="decimal"/>
      <w:lvlText w:val="%1."/>
      <w:lvlJc w:val="left"/>
      <w:pPr>
        <w:ind w:left="480" w:hanging="377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>
    <w:nsid w:val="3FED15F7"/>
    <w:multiLevelType w:val="multilevel"/>
    <w:tmpl w:val="3FED15F7"/>
    <w:lvl w:ilvl="0" w:tentative="0">
      <w:start w:val="8"/>
      <w:numFmt w:val="decimal"/>
      <w:lvlText w:val="%1."/>
      <w:lvlJc w:val="left"/>
      <w:pPr>
        <w:ind w:left="376" w:hanging="377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entative="0">
      <w:start w:val="0"/>
      <w:numFmt w:val="bullet"/>
      <w:lvlText w:val="☐"/>
      <w:lvlJc w:val="left"/>
      <w:pPr>
        <w:ind w:left="428" w:hanging="42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>
    <w:nsid w:val="4AC943DA"/>
    <w:multiLevelType w:val="multilevel"/>
    <w:tmpl w:val="4AC943DA"/>
    <w:lvl w:ilvl="0" w:tentative="0">
      <w:start w:val="0"/>
      <w:numFmt w:val="bullet"/>
      <w:lvlText w:val="☐"/>
      <w:lvlJc w:val="left"/>
      <w:pPr>
        <w:ind w:left="103" w:hanging="14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>
    <w:nsid w:val="4ACC30AA"/>
    <w:multiLevelType w:val="multilevel"/>
    <w:tmpl w:val="4ACC30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001E2"/>
    <w:multiLevelType w:val="multilevel"/>
    <w:tmpl w:val="53E001E2"/>
    <w:lvl w:ilvl="0" w:tentative="0">
      <w:start w:val="27"/>
      <w:numFmt w:val="decimal"/>
      <w:lvlText w:val="%1."/>
      <w:lvlJc w:val="left"/>
      <w:pPr>
        <w:ind w:left="478" w:hanging="4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entative="0">
      <w:start w:val="0"/>
      <w:numFmt w:val="bullet"/>
      <w:lvlText w:val="☐"/>
      <w:lvlJc w:val="left"/>
      <w:pPr>
        <w:ind w:left="141" w:hanging="14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>
    <w:nsid w:val="56FB2E7A"/>
    <w:multiLevelType w:val="multilevel"/>
    <w:tmpl w:val="56FB2E7A"/>
    <w:lvl w:ilvl="0" w:tentative="0">
      <w:start w:val="0"/>
      <w:numFmt w:val="bullet"/>
      <w:lvlText w:val="☐"/>
      <w:lvlJc w:val="left"/>
      <w:pPr>
        <w:ind w:left="533" w:hanging="42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>
    <w:nsid w:val="69FA7C19"/>
    <w:multiLevelType w:val="multilevel"/>
    <w:tmpl w:val="69FA7C19"/>
    <w:lvl w:ilvl="0" w:tentative="0">
      <w:start w:val="0"/>
      <w:numFmt w:val="bullet"/>
      <w:lvlText w:val="☐"/>
      <w:lvlJc w:val="left"/>
      <w:pPr>
        <w:ind w:left="0" w:hanging="14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>
    <w:nsid w:val="6B921F85"/>
    <w:multiLevelType w:val="multilevel"/>
    <w:tmpl w:val="6B921F85"/>
    <w:lvl w:ilvl="0" w:tentative="0">
      <w:start w:val="0"/>
      <w:numFmt w:val="bullet"/>
      <w:lvlText w:val="☐"/>
      <w:lvlJc w:val="left"/>
      <w:pPr>
        <w:ind w:left="532" w:hanging="42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>
    <w:nsid w:val="6D454B1B"/>
    <w:multiLevelType w:val="multilevel"/>
    <w:tmpl w:val="6D454B1B"/>
    <w:lvl w:ilvl="0" w:tentative="0">
      <w:start w:val="23"/>
      <w:numFmt w:val="decimal"/>
      <w:lvlText w:val="%1."/>
      <w:lvlJc w:val="left"/>
      <w:pPr>
        <w:ind w:left="478" w:hanging="4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entative="0">
      <w:start w:val="0"/>
      <w:numFmt w:val="bullet"/>
      <w:lvlText w:val="☐"/>
      <w:lvlJc w:val="left"/>
      <w:pPr>
        <w:ind w:left="0" w:hanging="14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>
    <w:nsid w:val="71E41024"/>
    <w:multiLevelType w:val="multilevel"/>
    <w:tmpl w:val="71E41024"/>
    <w:lvl w:ilvl="0" w:tentative="0">
      <w:start w:val="13"/>
      <w:numFmt w:val="decimal"/>
      <w:lvlText w:val="%1."/>
      <w:lvlJc w:val="left"/>
      <w:pPr>
        <w:ind w:left="376" w:hanging="377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9"/>
        <w:sz w:val="19"/>
        <w:szCs w:val="19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D53AF"/>
    <w:multiLevelType w:val="multilevel"/>
    <w:tmpl w:val="7E7D53AF"/>
    <w:lvl w:ilvl="0" w:tentative="0">
      <w:start w:val="0"/>
      <w:numFmt w:val="bullet"/>
      <w:lvlText w:val="☐"/>
      <w:lvlJc w:val="left"/>
      <w:pPr>
        <w:ind w:left="532" w:hanging="42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6"/>
  </w:num>
  <w:num w:numId="6">
    <w:abstractNumId w:val="13"/>
  </w:num>
  <w:num w:numId="7">
    <w:abstractNumId w:val="5"/>
  </w:num>
  <w:num w:numId="8">
    <w:abstractNumId w:val="2"/>
  </w:num>
  <w:num w:numId="9">
    <w:abstractNumId w:val="15"/>
  </w:num>
  <w:num w:numId="10">
    <w:abstractNumId w:val="1"/>
  </w:num>
  <w:num w:numId="11">
    <w:abstractNumId w:val="3"/>
  </w:num>
  <w:num w:numId="12">
    <w:abstractNumId w:val="8"/>
  </w:num>
  <w:num w:numId="13">
    <w:abstractNumId w:val="14"/>
  </w:num>
  <w:num w:numId="14">
    <w:abstractNumId w:val="10"/>
  </w:num>
  <w:num w:numId="15">
    <w:abstractNumId w:val="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evenAndOddHeaders w:val="1"/>
  <w:drawingGridHorizontalSpacing w:val="110"/>
  <w:displayHorizontalDrawingGridEvery w:val="2"/>
  <w:characterSpacingControl w:val="doNotCompress"/>
  <w:footnotePr>
    <w:footnote w:id="2"/>
    <w:footnote w:id="3"/>
  </w:foot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a83ec33f-f6ef-4309-8dea-e6a8ea108795"/>
    <w:docVar w:name="LW_DocType" w:val="NORMAL"/>
  </w:docVars>
  <w:rsids>
    <w:rsidRoot w:val="00706F16"/>
    <w:rsid w:val="001B4988"/>
    <w:rsid w:val="002E40FD"/>
    <w:rsid w:val="004B4029"/>
    <w:rsid w:val="005973ED"/>
    <w:rsid w:val="006000AE"/>
    <w:rsid w:val="00682B4B"/>
    <w:rsid w:val="00706F16"/>
    <w:rsid w:val="0084207B"/>
    <w:rsid w:val="00B93A3C"/>
    <w:rsid w:val="00F44284"/>
    <w:rsid w:val="00FF241D"/>
    <w:rsid w:val="6E0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039"/>
      <w:outlineLvl w:val="0"/>
    </w:pPr>
    <w:rPr>
      <w:b/>
      <w:bCs/>
      <w:sz w:val="19"/>
      <w:szCs w:val="19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uiPriority w:val="99"/>
    <w:rPr>
      <w:sz w:val="20"/>
      <w:szCs w:val="20"/>
    </w:rPr>
  </w:style>
  <w:style w:type="paragraph" w:styleId="4">
    <w:name w:val="Body Text"/>
    <w:basedOn w:val="1"/>
    <w:qFormat/>
    <w:uiPriority w:val="1"/>
    <w:rPr>
      <w:sz w:val="19"/>
      <w:szCs w:val="19"/>
    </w:rPr>
  </w:style>
  <w:style w:type="paragraph" w:styleId="5">
    <w:name w:val="footer"/>
    <w:basedOn w:val="1"/>
    <w:link w:val="18"/>
    <w:unhideWhenUsed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7"/>
    <w:unhideWhenUsed/>
    <w:uiPriority w:val="99"/>
    <w:pPr>
      <w:tabs>
        <w:tab w:val="center" w:pos="4513"/>
        <w:tab w:val="right" w:pos="9026"/>
      </w:tabs>
    </w:pPr>
  </w:style>
  <w:style w:type="paragraph" w:styleId="7">
    <w:name w:val="footnote text"/>
    <w:basedOn w:val="1"/>
    <w:link w:val="16"/>
    <w:semiHidden/>
    <w:unhideWhenUsed/>
    <w:uiPriority w:val="99"/>
    <w:rPr>
      <w:sz w:val="20"/>
      <w:szCs w:val="20"/>
    </w:rPr>
  </w:style>
  <w:style w:type="paragraph" w:styleId="8">
    <w:name w:val="Title"/>
    <w:basedOn w:val="1"/>
    <w:qFormat/>
    <w:uiPriority w:val="10"/>
    <w:pPr>
      <w:spacing w:before="20"/>
      <w:ind w:left="20"/>
    </w:pPr>
    <w:rPr>
      <w:sz w:val="32"/>
      <w:szCs w:val="32"/>
    </w:rPr>
  </w:style>
  <w:style w:type="paragraph" w:styleId="9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character" w:styleId="12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3">
    <w:name w:val="footnote reference"/>
    <w:basedOn w:val="11"/>
    <w:semiHidden/>
    <w:unhideWhenUsed/>
    <w:uiPriority w:val="99"/>
    <w:rPr>
      <w:vertAlign w:val="superscript"/>
    </w:rPr>
  </w:style>
  <w:style w:type="paragraph" w:styleId="14">
    <w:name w:val="List Paragraph"/>
    <w:basedOn w:val="1"/>
    <w:qFormat/>
    <w:uiPriority w:val="1"/>
    <w:pPr>
      <w:ind w:left="1348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Footnote Text Char"/>
    <w:basedOn w:val="11"/>
    <w:link w:val="7"/>
    <w:semiHidden/>
    <w:uiPriority w:val="99"/>
    <w:rPr>
      <w:rFonts w:ascii="Cambria" w:hAnsi="Cambria" w:eastAsia="Cambria" w:cs="Cambria"/>
      <w:sz w:val="20"/>
      <w:szCs w:val="20"/>
    </w:rPr>
  </w:style>
  <w:style w:type="character" w:customStyle="1" w:styleId="17">
    <w:name w:val="Header Char"/>
    <w:basedOn w:val="11"/>
    <w:link w:val="6"/>
    <w:uiPriority w:val="99"/>
    <w:rPr>
      <w:rFonts w:ascii="Cambria" w:hAnsi="Cambria" w:eastAsia="Cambria" w:cs="Cambria"/>
    </w:rPr>
  </w:style>
  <w:style w:type="character" w:customStyle="1" w:styleId="18">
    <w:name w:val="Footer Char"/>
    <w:basedOn w:val="11"/>
    <w:link w:val="5"/>
    <w:uiPriority w:val="99"/>
    <w:rPr>
      <w:rFonts w:ascii="Cambria" w:hAnsi="Cambria" w:eastAsia="Cambria" w:cs="Cambria"/>
    </w:rPr>
  </w:style>
  <w:style w:type="paragraph" w:customStyle="1" w:styleId="19">
    <w:name w:val="Revision"/>
    <w:hidden/>
    <w:semiHidden/>
    <w:uiPriority w:val="99"/>
    <w:pPr>
      <w:widowControl/>
      <w:autoSpaceDE/>
      <w:autoSpaceDN/>
    </w:pPr>
    <w:rPr>
      <w:rFonts w:ascii="Cambria" w:hAnsi="Cambria" w:eastAsia="Cambria" w:cs="Cambria"/>
      <w:sz w:val="22"/>
      <w:szCs w:val="22"/>
      <w:lang w:val="en-US" w:eastAsia="en-US" w:bidi="ar-SA"/>
    </w:rPr>
  </w:style>
  <w:style w:type="character" w:customStyle="1" w:styleId="20">
    <w:name w:val="Comment Text Char"/>
    <w:basedOn w:val="11"/>
    <w:link w:val="3"/>
    <w:uiPriority w:val="99"/>
    <w:rPr>
      <w:rFonts w:ascii="Cambria" w:hAnsi="Cambria" w:eastAsia="Cambria" w:cs="Cambria"/>
      <w:sz w:val="20"/>
      <w:szCs w:val="20"/>
    </w:rPr>
  </w:style>
  <w:style w:type="character" w:customStyle="1" w:styleId="21">
    <w:name w:val="Comment Subject Char"/>
    <w:basedOn w:val="20"/>
    <w:link w:val="9"/>
    <w:semiHidden/>
    <w:uiPriority w:val="99"/>
    <w:rPr>
      <w:rFonts w:ascii="Cambria" w:hAnsi="Cambria" w:eastAsia="Cambria" w:cs="Cambria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A29044-C027-47D7-892C-B73D8D37D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European Commission</Company>
  <Pages>4</Pages>
  <Words>1462</Words>
  <Characters>6910</Characters>
  <Lines>60</Lines>
  <Paragraphs>17</Paragraphs>
  <TotalTime>1</TotalTime>
  <ScaleCrop>false</ScaleCrop>
  <LinksUpToDate>false</LinksUpToDate>
  <CharactersWithSpaces>8335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2024-06-28T01:27:00Z</dcterms:created>
  <dc:creator>Publications Office of the European Union, L-2985 Luxembourg</dc:creator>
  <cp:keywords>ISSN 1977-0677</cp:keywords>
  <cp:lastModifiedBy>李喆</cp:lastModifiedBy>
  <dcterms:modified xsi:type="dcterms:W3CDTF">2024-07-01T06:21:54Z</dcterms:modified>
  <dc:subject>I Legislative acts, Regulations</dc:subject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KSOProductBuildVer">
    <vt:lpwstr>2052-11.1.0.14309</vt:lpwstr>
  </property>
  <property fmtid="{D5CDD505-2E9C-101B-9397-08002B2CF9AE}" pid="14" name="ICV">
    <vt:lpwstr>B32D2E0AAB874016B177F24B966607AA_13</vt:lpwstr>
  </property>
</Properties>
</file>